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57227" w:rsidRDefault="00BA0DC9">
      <w:pPr>
        <w:tabs>
          <w:tab w:val="left" w:pos="360"/>
          <w:tab w:val="left" w:pos="1080"/>
        </w:tabs>
        <w:ind w:left="360"/>
        <w:rPr>
          <w:rFonts w:ascii="Gothic720 Lt BT" w:hAnsi="Gothic720 Lt BT"/>
          <w:b/>
          <w:spacing w:val="40"/>
          <w:sz w:val="120"/>
          <w:szCs w:val="120"/>
        </w:rPr>
      </w:pPr>
      <w:r>
        <w:rPr>
          <w:noProof/>
        </w:rPr>
        <mc:AlternateContent>
          <mc:Choice Requires="wps">
            <w:drawing>
              <wp:anchor distT="0" distB="0" distL="114300" distR="114300" simplePos="0" relativeHeight="251649024" behindDoc="1" locked="0" layoutInCell="1" allowOverlap="1">
                <wp:simplePos x="0" y="0"/>
                <wp:positionH relativeFrom="column">
                  <wp:posOffset>4572000</wp:posOffset>
                </wp:positionH>
                <wp:positionV relativeFrom="paragraph">
                  <wp:posOffset>-342265</wp:posOffset>
                </wp:positionV>
                <wp:extent cx="1143000" cy="1600200"/>
                <wp:effectExtent l="0" t="0" r="0" b="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600200"/>
                        </a:xfrm>
                        <a:prstGeom prst="rect">
                          <a:avLst/>
                        </a:prstGeom>
                        <a:solidFill>
                          <a:srgbClr val="FFFFFF"/>
                        </a:solidFill>
                        <a:ln>
                          <a:noFill/>
                        </a:ln>
                        <a:extLst>
                          <a:ext uri="{91240B29-F687-4f45-9708-019B960494DF}">
                            <a14:hiddenLine xmlns:a14="http://schemas.microsoft.com/office/drawing/2010/main" xmlns="" w="9525">
                              <a:solidFill>
                                <a:srgbClr val="000000"/>
                              </a:solidFill>
                              <a:miter lim="800000"/>
                              <a:headEnd/>
                              <a:tailEnd/>
                            </a14:hiddenLine>
                          </a:ext>
                        </a:extLst>
                      </wps:spPr>
                      <wps:txbx>
                        <w:txbxContent>
                          <w:p w:rsidR="00740690" w:rsidRDefault="00740690">
                            <w:pPr>
                              <w:rPr>
                                <w:rFonts w:ascii="Gothic720 Lt BT" w:hAnsi="Gothic720 Lt BT"/>
                                <w:b/>
                                <w:color w:val="777777"/>
                                <w:w w:val="80"/>
                                <w:sz w:val="240"/>
                                <w:szCs w:val="240"/>
                              </w:rPr>
                            </w:pPr>
                            <w:r>
                              <w:rPr>
                                <w:rFonts w:ascii="Gothic720 Lt BT" w:hAnsi="Gothic720 Lt BT"/>
                                <w:b/>
                                <w:color w:val="777777"/>
                                <w:w w:val="80"/>
                                <w:sz w:val="240"/>
                                <w:szCs w:val="24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5in;margin-top:-26.95pt;width:90pt;height:12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" stroked="f">
                <v:textbox>
                  <w:txbxContent>
                    <w:p w:rsidR="00740690" w:rsidRDefault="00740690">
                      <w:pPr>
                        <w:rPr>
                          <w:rFonts w:ascii="Gothic720 Lt BT" w:hAnsi="Gothic720 Lt BT"/>
                          <w:b/>
                          <w:color w:val="777777"/>
                          <w:w w:val="80"/>
                          <w:sz w:val="240"/>
                          <w:szCs w:val="240"/>
                        </w:rPr>
                      </w:pPr>
                      <w:r>
                        <w:rPr>
                          <w:rFonts w:ascii="Gothic720 Lt BT" w:hAnsi="Gothic720 Lt BT"/>
                          <w:b/>
                          <w:color w:val="777777"/>
                          <w:w w:val="80"/>
                          <w:sz w:val="240"/>
                          <w:szCs w:val="240"/>
                        </w:rPr>
                        <w:t>1</w:t>
                      </w:r>
                    </w:p>
                  </w:txbxContent>
                </v:textbox>
              </v:shape>
            </w:pict>
          </mc:Fallback>
        </mc:AlternateContent>
      </w:r>
      <w:r w:rsidR="00157227">
        <w:rPr>
          <w:sz w:val="80"/>
          <w:szCs w:val="22"/>
        </w:rPr>
        <w:tab/>
      </w:r>
      <w:r w:rsidR="00157227">
        <w:rPr>
          <w:sz w:val="80"/>
          <w:szCs w:val="22"/>
        </w:rPr>
        <w:tab/>
      </w:r>
      <w:r w:rsidR="00157227">
        <w:rPr>
          <w:sz w:val="80"/>
          <w:szCs w:val="22"/>
        </w:rPr>
        <w:tab/>
        <w:t xml:space="preserve"> </w:t>
      </w:r>
      <w:r w:rsidR="00157227">
        <w:rPr>
          <w:sz w:val="80"/>
          <w:szCs w:val="22"/>
        </w:rPr>
        <w:tab/>
      </w:r>
      <w:r w:rsidR="00157227">
        <w:rPr>
          <w:rFonts w:ascii="Gothic720 Lt BT" w:hAnsi="Gothic720 Lt BT"/>
          <w:b/>
          <w:spacing w:val="40"/>
          <w:sz w:val="120"/>
          <w:szCs w:val="120"/>
        </w:rPr>
        <w:t xml:space="preserve">chapter </w:t>
      </w:r>
    </w:p>
    <w:p w:rsidR="00157227" w:rsidRDefault="00157227">
      <w:pPr>
        <w:rPr>
          <w:b/>
          <w:bCs/>
          <w:szCs w:val="22"/>
        </w:rPr>
      </w:pPr>
    </w:p>
    <w:p w:rsidR="00157227" w:rsidRPr="00F721F3" w:rsidRDefault="00157227" w:rsidP="00157227">
      <w:pPr>
        <w:pStyle w:val="1"/>
      </w:pPr>
      <w:r w:rsidRPr="00F721F3">
        <w:t>Managing Effectively in a Changing World</w:t>
      </w:r>
    </w:p>
    <w:p w:rsidR="00157227" w:rsidRDefault="00157227"/>
    <w:p w:rsidR="00157227" w:rsidRDefault="00BA0DC9">
      <w:r>
        <w:rPr>
          <w:noProof/>
        </w:rPr>
        <mc:AlternateContent>
          <mc:Choice Requires="wps">
            <w:drawing>
              <wp:anchor distT="0" distB="0" distL="114300" distR="114300" simplePos="0" relativeHeight="251651072" behindDoc="0" locked="0" layoutInCell="1" allowOverlap="1">
                <wp:simplePos x="0" y="0"/>
                <wp:positionH relativeFrom="column">
                  <wp:posOffset>-1256665</wp:posOffset>
                </wp:positionH>
                <wp:positionV relativeFrom="paragraph">
                  <wp:posOffset>-2540</wp:posOffset>
                </wp:positionV>
                <wp:extent cx="6972300" cy="5895340"/>
                <wp:effectExtent l="0" t="0" r="0" b="0"/>
                <wp:wrapNone/>
                <wp:docPr id="10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5895340"/>
                        </a:xfrm>
                        <a:prstGeom prst="roundRect">
                          <a:avLst>
                            <a:gd name="adj" fmla="val 7000"/>
                          </a:avLst>
                        </a:prstGeom>
                        <a:noFill/>
                        <a:ln w="9525">
                          <a:solidFill>
                            <a:srgbClr val="5F5F5F"/>
                          </a:solidFill>
                          <a:round/>
                          <a:headEnd/>
                          <a:tailEnd/>
                        </a:ln>
                        <a:extLst>
                          <a:ext uri="{909E8E84-426E-40dd-AFC4-6F175D3DCCD1}">
                            <a14:hiddenFill xmlns:a14="http://schemas.microsoft.com/office/drawing/2010/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7C1B652" id="AutoShape 4" o:spid="_x0000_s1026" style="position:absolute;margin-left:-98.95pt;margin-top:-.2pt;width:549pt;height:464.2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58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" filled="f" strokecolor="#5f5f5f"/>
            </w:pict>
          </mc:Fallback>
        </mc:AlternateContent>
      </w:r>
      <w:r>
        <w:rPr>
          <w:noProof/>
        </w:rPr>
        <mc:AlternateContent>
          <mc:Choice Requires="wps">
            <w:drawing>
              <wp:anchor distT="0" distB="0" distL="114300" distR="114300" simplePos="0" relativeHeight="251652096" behindDoc="0" locked="0" layoutInCell="1" allowOverlap="1">
                <wp:simplePos x="0" y="0"/>
                <wp:positionH relativeFrom="column">
                  <wp:posOffset>-913765</wp:posOffset>
                </wp:positionH>
                <wp:positionV relativeFrom="paragraph">
                  <wp:posOffset>-2540</wp:posOffset>
                </wp:positionV>
                <wp:extent cx="2857500" cy="342900"/>
                <wp:effectExtent l="0" t="0" r="0" b="0"/>
                <wp:wrapNone/>
                <wp:docPr id="99"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pPr>
                              <w:ind w:firstLine="720"/>
                              <w:rPr>
                                <w:rFonts w:ascii="Arial" w:hAnsi="Arial" w:cs="Arial"/>
                                <w:b/>
                                <w:bCs/>
                                <w:color w:val="FFFFFF"/>
                                <w:sz w:val="28"/>
                              </w:rPr>
                            </w:pPr>
                            <w:r>
                              <w:rPr>
                                <w:rFonts w:ascii="Arial" w:hAnsi="Arial" w:cs="Arial"/>
                                <w:b/>
                                <w:bCs/>
                                <w:color w:val="FFFFFF"/>
                                <w:sz w:val="28"/>
                              </w:rPr>
                              <w:t>CHAPTER CONTENTS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 o:spid="_x0000_s1027" style="position:absolute;margin-left:-71.95pt;margin-top:-.2pt;width:225pt;height:2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" fillcolor="#5f5f5f" strokecolor="#5f5f5f">
                <v:textbox>
                  <w:txbxContent>
                    <w:p w:rsidR="00740690" w:rsidRDefault="00740690">
                      <w:pPr>
                        <w:ind w:firstLine="720"/>
                        <w:rPr>
                          <w:rFonts w:ascii="Arial" w:hAnsi="Arial" w:cs="Arial"/>
                          <w:b/>
                          <w:bCs/>
                          <w:color w:val="FFFFFF"/>
                          <w:sz w:val="28"/>
                        </w:rPr>
                      </w:pPr>
                      <w:r>
                        <w:rPr>
                          <w:rFonts w:ascii="Arial" w:hAnsi="Arial" w:cs="Arial"/>
                          <w:b/>
                          <w:bCs/>
                          <w:color w:val="FFFFFF"/>
                          <w:sz w:val="28"/>
                        </w:rPr>
                        <w:t>CHAPTER CONTENTS</w:t>
                      </w:r>
                    </w:p>
                  </w:txbxContent>
                </v:textbox>
              </v:roundrect>
            </w:pict>
          </mc:Fallback>
        </mc:AlternateContent>
      </w:r>
    </w:p>
    <w:p w:rsidR="00157227" w:rsidRDefault="00157227">
      <w:pPr>
        <w:pStyle w:val="a4"/>
        <w:tabs>
          <w:tab w:val="clear" w:pos="4320"/>
          <w:tab w:val="clear" w:pos="8640"/>
        </w:tabs>
      </w:pPr>
    </w:p>
    <w:p w:rsidR="00157227" w:rsidRDefault="00157227"/>
    <w:p w:rsidR="00157227" w:rsidRDefault="00157227"/>
    <w:p w:rsidR="00157227" w:rsidRDefault="00157227" w:rsidP="00157227">
      <w:pPr>
        <w:tabs>
          <w:tab w:val="right" w:pos="8100"/>
        </w:tabs>
        <w:ind w:left="720"/>
      </w:pPr>
      <w:r w:rsidRPr="00496D0F">
        <w:t>Learning Objectives</w:t>
      </w:r>
      <w:r w:rsidRPr="00496D0F">
        <w:tab/>
      </w:r>
      <w:r>
        <w:fldChar w:fldCharType="begin"/>
      </w:r>
      <w:r>
        <w:instrText xml:space="preserve"> PAGEREF  learnobj \# "0" \h  \* MERGEFORMAT </w:instrText>
      </w:r>
      <w:r>
        <w:fldChar w:fldCharType="separate"/>
      </w:r>
      <w:r w:rsidR="00F30359">
        <w:rPr>
          <w:noProof/>
        </w:rPr>
        <w:t>2</w:t>
      </w:r>
      <w:r>
        <w:fldChar w:fldCharType="end"/>
      </w:r>
    </w:p>
    <w:p w:rsidR="00157227" w:rsidRPr="00496D0F" w:rsidRDefault="00157227" w:rsidP="00157227">
      <w:pPr>
        <w:tabs>
          <w:tab w:val="right" w:pos="8100"/>
        </w:tabs>
        <w:ind w:left="720"/>
      </w:pPr>
    </w:p>
    <w:p w:rsidR="00157227" w:rsidRPr="00496D0F" w:rsidRDefault="00157227">
      <w:pPr>
        <w:tabs>
          <w:tab w:val="right" w:pos="8100"/>
        </w:tabs>
        <w:ind w:left="720"/>
      </w:pPr>
      <w:r w:rsidRPr="00496D0F">
        <w:t>Key Student Questions</w:t>
      </w:r>
      <w:r w:rsidRPr="00496D0F">
        <w:tab/>
      </w:r>
      <w:r>
        <w:fldChar w:fldCharType="begin"/>
      </w:r>
      <w:r>
        <w:instrText xml:space="preserve"> PAGEREF  keyquest \# "0" \h  \* MERGEFORMAT </w:instrText>
      </w:r>
      <w:r>
        <w:fldChar w:fldCharType="separate"/>
      </w:r>
      <w:r w:rsidR="00F30359">
        <w:rPr>
          <w:noProof/>
        </w:rPr>
        <w:t>2</w:t>
      </w:r>
      <w:r>
        <w:fldChar w:fldCharType="end"/>
      </w:r>
    </w:p>
    <w:p w:rsidR="00157227" w:rsidRPr="00496D0F" w:rsidRDefault="00157227" w:rsidP="00157227">
      <w:pPr>
        <w:tabs>
          <w:tab w:val="right" w:pos="8100"/>
        </w:tabs>
        <w:ind w:left="720"/>
      </w:pPr>
    </w:p>
    <w:p w:rsidR="00157227" w:rsidRDefault="00157227" w:rsidP="00157227">
      <w:pPr>
        <w:tabs>
          <w:tab w:val="right" w:pos="8100"/>
        </w:tabs>
        <w:ind w:left="720"/>
      </w:pPr>
      <w:r>
        <w:t>Class Roadmap</w:t>
      </w:r>
      <w:r w:rsidRPr="00496D0F">
        <w:tab/>
      </w:r>
      <w:r>
        <w:t>4</w:t>
      </w:r>
    </w:p>
    <w:p w:rsidR="00157227" w:rsidRPr="00496D0F" w:rsidRDefault="00157227" w:rsidP="00157227">
      <w:pPr>
        <w:tabs>
          <w:tab w:val="right" w:pos="8100"/>
        </w:tabs>
        <w:ind w:left="720"/>
      </w:pPr>
    </w:p>
    <w:p w:rsidR="00157227" w:rsidRDefault="00157227">
      <w:pPr>
        <w:tabs>
          <w:tab w:val="right" w:pos="8100"/>
        </w:tabs>
        <w:ind w:left="720"/>
      </w:pPr>
      <w:r w:rsidRPr="00496D0F">
        <w:t>Key Terms Presented in This Chapter</w:t>
      </w:r>
      <w:r w:rsidRPr="00496D0F">
        <w:tab/>
      </w:r>
      <w:r>
        <w:t>7</w:t>
      </w:r>
    </w:p>
    <w:p w:rsidR="00157227" w:rsidRDefault="00157227">
      <w:pPr>
        <w:tabs>
          <w:tab w:val="right" w:pos="8100"/>
        </w:tabs>
        <w:ind w:left="720"/>
      </w:pPr>
    </w:p>
    <w:p w:rsidR="00157227" w:rsidRPr="00496D0F" w:rsidRDefault="00157227">
      <w:pPr>
        <w:tabs>
          <w:tab w:val="right" w:pos="8100"/>
        </w:tabs>
        <w:ind w:left="720"/>
      </w:pPr>
      <w:r>
        <w:t>Sustainability Box</w:t>
      </w:r>
      <w:r>
        <w:tab/>
        <w:t>8</w:t>
      </w:r>
    </w:p>
    <w:p w:rsidR="00157227" w:rsidRDefault="00157227">
      <w:pPr>
        <w:tabs>
          <w:tab w:val="right" w:pos="8100"/>
        </w:tabs>
        <w:ind w:left="720"/>
      </w:pPr>
    </w:p>
    <w:p w:rsidR="00F34302" w:rsidRDefault="00F34302">
      <w:pPr>
        <w:tabs>
          <w:tab w:val="right" w:pos="8100"/>
        </w:tabs>
        <w:ind w:left="720"/>
      </w:pPr>
      <w:r>
        <w:t>Prep Cards</w:t>
      </w:r>
      <w:r w:rsidR="00740690">
        <w:tab/>
        <w:t>9</w:t>
      </w:r>
    </w:p>
    <w:p w:rsidR="00F34302" w:rsidRDefault="00F34302">
      <w:pPr>
        <w:tabs>
          <w:tab w:val="right" w:pos="8100"/>
        </w:tabs>
        <w:ind w:left="720"/>
      </w:pPr>
    </w:p>
    <w:p w:rsidR="00157227" w:rsidRPr="00496D0F" w:rsidRDefault="00157227">
      <w:pPr>
        <w:tabs>
          <w:tab w:val="right" w:pos="8100"/>
        </w:tabs>
        <w:ind w:left="720"/>
      </w:pPr>
      <w:proofErr w:type="spellStart"/>
      <w:r w:rsidRPr="00496D0F">
        <w:t>Lecture</w:t>
      </w:r>
      <w:r>
        <w:t>ttes</w:t>
      </w:r>
      <w:proofErr w:type="spellEnd"/>
      <w:r w:rsidRPr="00496D0F">
        <w:tab/>
      </w:r>
      <w:r w:rsidR="00740690">
        <w:t>12</w:t>
      </w:r>
    </w:p>
    <w:p w:rsidR="00157227" w:rsidRPr="00496D0F" w:rsidRDefault="00157227">
      <w:pPr>
        <w:tabs>
          <w:tab w:val="right" w:pos="8100"/>
        </w:tabs>
      </w:pPr>
    </w:p>
    <w:p w:rsidR="00157227" w:rsidRPr="00496D0F" w:rsidRDefault="00F34302">
      <w:pPr>
        <w:tabs>
          <w:tab w:val="right" w:pos="8100"/>
        </w:tabs>
        <w:ind w:left="720"/>
      </w:pPr>
      <w:r>
        <w:t xml:space="preserve">Additional Discussion </w:t>
      </w:r>
      <w:proofErr w:type="spellStart"/>
      <w:r>
        <w:t>Quesions</w:t>
      </w:r>
      <w:proofErr w:type="spellEnd"/>
      <w:r w:rsidR="00157227" w:rsidRPr="00496D0F">
        <w:tab/>
      </w:r>
      <w:r w:rsidR="00740690">
        <w:t>16</w:t>
      </w:r>
    </w:p>
    <w:p w:rsidR="00157227" w:rsidRPr="00496D0F" w:rsidRDefault="00157227" w:rsidP="00157227">
      <w:pPr>
        <w:tabs>
          <w:tab w:val="right" w:pos="8100"/>
        </w:tabs>
        <w:ind w:left="720"/>
      </w:pPr>
    </w:p>
    <w:p w:rsidR="00157227" w:rsidRDefault="00157227">
      <w:pPr>
        <w:tabs>
          <w:tab w:val="right" w:pos="8100"/>
        </w:tabs>
        <w:ind w:left="720"/>
      </w:pPr>
      <w:r>
        <w:t xml:space="preserve">Examples </w:t>
      </w:r>
      <w:r w:rsidR="00740690">
        <w:tab/>
        <w:t>20</w:t>
      </w:r>
    </w:p>
    <w:p w:rsidR="00157227" w:rsidRDefault="00157227">
      <w:pPr>
        <w:tabs>
          <w:tab w:val="right" w:pos="8100"/>
        </w:tabs>
        <w:ind w:left="720"/>
      </w:pPr>
    </w:p>
    <w:p w:rsidR="009520FF" w:rsidRDefault="009520FF" w:rsidP="009520FF">
      <w:pPr>
        <w:tabs>
          <w:tab w:val="right" w:pos="8100"/>
        </w:tabs>
        <w:ind w:left="720"/>
      </w:pPr>
      <w:r w:rsidRPr="00496D0F">
        <w:t>Expanded PowerPoint Slide Show</w:t>
      </w:r>
      <w:r w:rsidRPr="00496D0F">
        <w:tab/>
      </w:r>
      <w:r w:rsidRPr="00496D0F">
        <w:fldChar w:fldCharType="begin"/>
      </w:r>
      <w:r w:rsidRPr="00496D0F">
        <w:instrText xml:space="preserve"> REF pptshow  \* MERGEFORMAT </w:instrText>
      </w:r>
      <w:r w:rsidRPr="00496D0F">
        <w:fldChar w:fldCharType="end"/>
      </w:r>
      <w:r w:rsidR="00740690">
        <w:t>22</w:t>
      </w:r>
    </w:p>
    <w:p w:rsidR="009520FF" w:rsidRDefault="009520FF">
      <w:pPr>
        <w:tabs>
          <w:tab w:val="right" w:pos="8100"/>
        </w:tabs>
        <w:ind w:left="720"/>
      </w:pPr>
    </w:p>
    <w:p w:rsidR="00157227" w:rsidRPr="00496D0F" w:rsidRDefault="00157227">
      <w:pPr>
        <w:tabs>
          <w:tab w:val="right" w:pos="8100"/>
        </w:tabs>
        <w:ind w:left="720"/>
      </w:pPr>
      <w:r w:rsidRPr="00496D0F">
        <w:t xml:space="preserve">Supplemental Features </w:t>
      </w:r>
      <w:r w:rsidRPr="00496D0F">
        <w:tab/>
      </w:r>
      <w:r w:rsidR="009C6A40">
        <w:t>2</w:t>
      </w:r>
      <w:r w:rsidR="00605DF8">
        <w:t>7</w:t>
      </w:r>
    </w:p>
    <w:p w:rsidR="00157227" w:rsidRPr="00496D0F" w:rsidRDefault="00157227">
      <w:pPr>
        <w:tabs>
          <w:tab w:val="right" w:pos="8100"/>
        </w:tabs>
        <w:ind w:left="720"/>
      </w:pPr>
    </w:p>
    <w:p w:rsidR="00157227" w:rsidRDefault="009C6A40">
      <w:pPr>
        <w:tabs>
          <w:tab w:val="right" w:pos="8100"/>
        </w:tabs>
        <w:ind w:left="720"/>
      </w:pPr>
      <w:r>
        <w:t>Young Manager Clips</w:t>
      </w:r>
      <w:r>
        <w:tab/>
        <w:t>2</w:t>
      </w:r>
      <w:r w:rsidR="00605DF8">
        <w:t>7</w:t>
      </w:r>
    </w:p>
    <w:p w:rsidR="00157227" w:rsidRDefault="00157227">
      <w:pPr>
        <w:tabs>
          <w:tab w:val="right" w:pos="8100"/>
        </w:tabs>
        <w:ind w:left="720"/>
      </w:pPr>
    </w:p>
    <w:p w:rsidR="00157227" w:rsidRPr="00496D0F" w:rsidRDefault="00157227">
      <w:pPr>
        <w:tabs>
          <w:tab w:val="right" w:pos="8100"/>
        </w:tabs>
        <w:ind w:left="720"/>
      </w:pPr>
      <w:r w:rsidRPr="00496D0F">
        <w:t>Manager’s Hot Seat</w:t>
      </w:r>
      <w:r w:rsidRPr="00496D0F">
        <w:tab/>
      </w:r>
      <w:r w:rsidR="009C6A40">
        <w:t>2</w:t>
      </w:r>
      <w:r w:rsidR="00605DF8">
        <w:t>7</w:t>
      </w:r>
    </w:p>
    <w:p w:rsidR="00157227" w:rsidRPr="00496D0F" w:rsidRDefault="00157227" w:rsidP="00157227">
      <w:pPr>
        <w:tabs>
          <w:tab w:val="right" w:pos="8100"/>
        </w:tabs>
        <w:ind w:left="720"/>
      </w:pPr>
    </w:p>
    <w:p w:rsidR="00157227" w:rsidRPr="00496D0F" w:rsidRDefault="00157227" w:rsidP="00157227">
      <w:pPr>
        <w:tabs>
          <w:tab w:val="right" w:pos="8100"/>
        </w:tabs>
        <w:ind w:left="720"/>
      </w:pPr>
      <w:r>
        <w:t>Self-</w:t>
      </w:r>
      <w:r w:rsidRPr="00496D0F">
        <w:t>Assessment</w:t>
      </w:r>
      <w:r w:rsidRPr="00496D0F">
        <w:tab/>
      </w:r>
      <w:r w:rsidR="009C6A40">
        <w:t>2</w:t>
      </w:r>
      <w:r w:rsidR="00605DF8">
        <w:t>7</w:t>
      </w:r>
    </w:p>
    <w:p w:rsidR="00157227" w:rsidRPr="00496D0F" w:rsidRDefault="00157227" w:rsidP="00157227">
      <w:pPr>
        <w:tabs>
          <w:tab w:val="right" w:pos="8100"/>
        </w:tabs>
        <w:ind w:left="720"/>
      </w:pPr>
    </w:p>
    <w:p w:rsidR="00157227" w:rsidRDefault="00157227" w:rsidP="008C1A20">
      <w:pPr>
        <w:tabs>
          <w:tab w:val="right" w:pos="8100"/>
        </w:tabs>
        <w:ind w:left="720"/>
      </w:pPr>
      <w:r w:rsidRPr="00496D0F">
        <w:t>Test Your Knowledge</w:t>
      </w:r>
      <w:r w:rsidRPr="00496D0F">
        <w:tab/>
      </w:r>
      <w:r w:rsidR="009C6A40">
        <w:t>2</w:t>
      </w:r>
      <w:r w:rsidR="00605DF8">
        <w:t>7</w:t>
      </w:r>
    </w:p>
    <w:p w:rsidR="00157227" w:rsidRDefault="00157227">
      <w:pPr>
        <w:pStyle w:val="a4"/>
        <w:tabs>
          <w:tab w:val="clear" w:pos="4320"/>
          <w:tab w:val="clear" w:pos="8640"/>
        </w:tabs>
      </w:pPr>
    </w:p>
    <w:p w:rsidR="00157227" w:rsidRDefault="00157227">
      <w:pPr>
        <w:pStyle w:val="a4"/>
        <w:tabs>
          <w:tab w:val="clear" w:pos="4320"/>
          <w:tab w:val="clear" w:pos="8640"/>
        </w:tabs>
      </w:pPr>
    </w:p>
    <w:p w:rsidR="00157227" w:rsidRDefault="00157227">
      <w:pPr>
        <w:pStyle w:val="a4"/>
        <w:tabs>
          <w:tab w:val="clear" w:pos="4320"/>
          <w:tab w:val="clear" w:pos="8640"/>
        </w:tabs>
        <w:rPr>
          <w:rFonts w:ascii="Helvetica" w:hAnsi="Helvetica" w:cs="Helvetica"/>
          <w:sz w:val="20"/>
        </w:rPr>
      </w:pPr>
    </w:p>
    <w:p w:rsidR="00157227" w:rsidRDefault="00157227">
      <w:pPr>
        <w:pStyle w:val="a4"/>
        <w:tabs>
          <w:tab w:val="clear" w:pos="4320"/>
          <w:tab w:val="clear" w:pos="8640"/>
        </w:tabs>
        <w:rPr>
          <w:rFonts w:cs="Helvetica"/>
          <w:sz w:val="16"/>
        </w:rPr>
      </w:pPr>
    </w:p>
    <w:p w:rsidR="00157227" w:rsidRDefault="00157227">
      <w:pPr>
        <w:pStyle w:val="a4"/>
        <w:tabs>
          <w:tab w:val="clear" w:pos="4320"/>
          <w:tab w:val="clear" w:pos="8640"/>
        </w:tabs>
        <w:rPr>
          <w:rFonts w:cs="Helvetica"/>
          <w:sz w:val="16"/>
        </w:rPr>
      </w:pPr>
    </w:p>
    <w:p w:rsidR="00157227" w:rsidRPr="00406944" w:rsidRDefault="00157227">
      <w:pPr>
        <w:pStyle w:val="a4"/>
        <w:tabs>
          <w:tab w:val="clear" w:pos="4320"/>
          <w:tab w:val="clear" w:pos="8640"/>
        </w:tabs>
        <w:rPr>
          <w:sz w:val="16"/>
        </w:rPr>
      </w:pPr>
      <w:r w:rsidRPr="00406944">
        <w:rPr>
          <w:rFonts w:cs="Helvetica"/>
          <w:sz w:val="16"/>
        </w:rPr>
        <w:t>(c) 201</w:t>
      </w:r>
      <w:r w:rsidR="00F34302">
        <w:rPr>
          <w:rFonts w:cs="Helvetica"/>
          <w:sz w:val="16"/>
        </w:rPr>
        <w:t xml:space="preserve">6 </w:t>
      </w:r>
      <w:r w:rsidRPr="00406944">
        <w:rPr>
          <w:rFonts w:cs="Helvetica"/>
          <w:sz w:val="16"/>
        </w:rPr>
        <w:t>by McGraw-Hill Education.  This is proprietary material solely for authorized instructor use. Not authorized for sale or distribution in any manner.  This document may not be copied, scanned, duplicated, forwarded, distributed, or pos</w:t>
      </w:r>
      <w:r w:rsidRPr="00406944">
        <w:rPr>
          <w:rFonts w:cs="Helvetica"/>
          <w:sz w:val="16"/>
        </w:rPr>
        <w:t>t</w:t>
      </w:r>
      <w:r w:rsidRPr="00406944">
        <w:rPr>
          <w:rFonts w:cs="Helvetica"/>
          <w:sz w:val="16"/>
        </w:rPr>
        <w:t>ed on a website, in whole or part.  </w:t>
      </w:r>
      <w:r w:rsidRPr="00406944">
        <w:rPr>
          <w:sz w:val="16"/>
        </w:rPr>
        <w:t xml:space="preserve"> </w:t>
      </w:r>
      <w:r w:rsidRPr="00406944">
        <w:rPr>
          <w:sz w:val="16"/>
        </w:rPr>
        <w:br w:type="page"/>
      </w:r>
    </w:p>
    <w:p w:rsidR="00157227" w:rsidRDefault="00BA0DC9">
      <w:r>
        <w:rPr>
          <w:noProof/>
        </w:rPr>
        <mc:AlternateContent>
          <mc:Choice Requires="wps">
            <w:drawing>
              <wp:anchor distT="0" distB="0" distL="114300" distR="114300" simplePos="0" relativeHeight="251650048" behindDoc="0" locked="0" layoutInCell="1" allowOverlap="1">
                <wp:simplePos x="0" y="0"/>
                <wp:positionH relativeFrom="column">
                  <wp:posOffset>-913765</wp:posOffset>
                </wp:positionH>
                <wp:positionV relativeFrom="paragraph">
                  <wp:posOffset>-164465</wp:posOffset>
                </wp:positionV>
                <wp:extent cx="6629400" cy="342900"/>
                <wp:effectExtent l="0" t="0" r="0" b="0"/>
                <wp:wrapNone/>
                <wp:docPr id="98"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pPr>
                              <w:ind w:firstLine="720"/>
                              <w:rPr>
                                <w:rFonts w:ascii="Arial" w:hAnsi="Arial" w:cs="Arial"/>
                                <w:b/>
                                <w:bCs/>
                                <w:color w:val="FFFFFF"/>
                                <w:sz w:val="28"/>
                              </w:rPr>
                            </w:pPr>
                            <w:r>
                              <w:rPr>
                                <w:rFonts w:ascii="Arial" w:hAnsi="Arial" w:cs="Arial"/>
                                <w:b/>
                                <w:bCs/>
                                <w:color w:val="FFFFFF"/>
                                <w:sz w:val="28"/>
                              </w:rPr>
                              <w:t>LEARNING OBJECTIVES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 o:spid="_x0000_s1028" style="position:absolute;margin-left:-71.95pt;margin-top:-12.95pt;width:522pt;height:2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" fillcolor="#5f5f5f" strokecolor="#5f5f5f">
                <v:textbox>
                  <w:txbxContent>
                    <w:p w:rsidR="00740690" w:rsidRDefault="00740690">
                      <w:pPr>
                        <w:ind w:firstLine="720"/>
                        <w:rPr>
                          <w:rFonts w:ascii="Arial" w:hAnsi="Arial" w:cs="Arial"/>
                          <w:b/>
                          <w:bCs/>
                          <w:color w:val="FFFFFF"/>
                          <w:sz w:val="28"/>
                        </w:rPr>
                      </w:pPr>
                      <w:r>
                        <w:rPr>
                          <w:rFonts w:ascii="Arial" w:hAnsi="Arial" w:cs="Arial"/>
                          <w:b/>
                          <w:bCs/>
                          <w:color w:val="FFFFFF"/>
                          <w:sz w:val="28"/>
                        </w:rPr>
                        <w:t>LEARNING OBJECTIVES</w:t>
                      </w:r>
                    </w:p>
                  </w:txbxContent>
                </v:textbox>
              </v:roundrect>
            </w:pict>
          </mc:Fallback>
        </mc:AlternateContent>
      </w:r>
    </w:p>
    <w:p w:rsidR="00157227" w:rsidRDefault="00157227">
      <w:bookmarkStart w:id="0" w:name="learnobj"/>
      <w:bookmarkEnd w:id="0"/>
    </w:p>
    <w:p w:rsidR="00157227" w:rsidRPr="00C8199B" w:rsidRDefault="00157227">
      <w:pPr>
        <w:tabs>
          <w:tab w:val="left" w:pos="1440"/>
          <w:tab w:val="left" w:pos="2160"/>
        </w:tabs>
        <w:spacing w:after="100"/>
        <w:ind w:left="540" w:hanging="540"/>
        <w:rPr>
          <w:rFonts w:ascii="Arial" w:hAnsi="Arial" w:cs="Arial"/>
          <w:b/>
          <w:bCs/>
          <w:sz w:val="24"/>
          <w:szCs w:val="22"/>
        </w:rPr>
      </w:pPr>
    </w:p>
    <w:p w:rsidR="00157227" w:rsidRPr="00C8199B" w:rsidRDefault="00157227" w:rsidP="00157227">
      <w:pPr>
        <w:pStyle w:val="af1"/>
        <w:spacing w:before="2" w:after="2"/>
        <w:rPr>
          <w:rFonts w:ascii="Times New Roman" w:hAnsi="Times New Roman"/>
          <w:b/>
          <w:sz w:val="28"/>
        </w:rPr>
      </w:pPr>
      <w:r w:rsidRPr="00C8199B">
        <w:rPr>
          <w:rFonts w:ascii="Times New Roman" w:hAnsi="Times New Roman"/>
          <w:b/>
          <w:bCs/>
          <w:sz w:val="28"/>
          <w:szCs w:val="18"/>
        </w:rPr>
        <w:t>LO1  </w:t>
      </w:r>
      <w:r w:rsidRPr="00C8199B">
        <w:rPr>
          <w:rFonts w:ascii="Times New Roman" w:hAnsi="Times New Roman"/>
          <w:b/>
          <w:sz w:val="28"/>
          <w:szCs w:val="18"/>
        </w:rPr>
        <w:t xml:space="preserve">Describe the four functions of management. </w:t>
      </w:r>
    </w:p>
    <w:p w:rsidR="00157227" w:rsidRPr="00C8199B" w:rsidRDefault="00157227" w:rsidP="00157227">
      <w:pPr>
        <w:pStyle w:val="af1"/>
        <w:spacing w:before="2" w:after="2"/>
        <w:rPr>
          <w:rFonts w:ascii="Times New Roman" w:hAnsi="Times New Roman"/>
          <w:b/>
          <w:sz w:val="28"/>
        </w:rPr>
      </w:pPr>
      <w:r w:rsidRPr="00C8199B">
        <w:rPr>
          <w:rFonts w:ascii="Times New Roman" w:hAnsi="Times New Roman"/>
          <w:b/>
          <w:bCs/>
          <w:sz w:val="28"/>
          <w:szCs w:val="18"/>
        </w:rPr>
        <w:t>LO2  </w:t>
      </w:r>
      <w:r w:rsidRPr="00C8199B">
        <w:rPr>
          <w:rFonts w:ascii="Times New Roman" w:hAnsi="Times New Roman"/>
          <w:b/>
          <w:sz w:val="28"/>
          <w:szCs w:val="18"/>
        </w:rPr>
        <w:t>Understand what managers at different organizational le</w:t>
      </w:r>
      <w:r w:rsidRPr="00C8199B">
        <w:rPr>
          <w:rFonts w:ascii="Times New Roman" w:hAnsi="Times New Roman"/>
          <w:b/>
          <w:sz w:val="28"/>
          <w:szCs w:val="18"/>
        </w:rPr>
        <w:t>v</w:t>
      </w:r>
      <w:r w:rsidRPr="00C8199B">
        <w:rPr>
          <w:rFonts w:ascii="Times New Roman" w:hAnsi="Times New Roman"/>
          <w:b/>
          <w:sz w:val="28"/>
          <w:szCs w:val="18"/>
        </w:rPr>
        <w:t xml:space="preserve">els do. </w:t>
      </w:r>
    </w:p>
    <w:p w:rsidR="00157227" w:rsidRPr="00C8199B" w:rsidRDefault="00157227" w:rsidP="00157227">
      <w:pPr>
        <w:pStyle w:val="af1"/>
        <w:spacing w:before="2" w:after="2"/>
        <w:rPr>
          <w:rFonts w:ascii="Times New Roman" w:hAnsi="Times New Roman"/>
          <w:b/>
          <w:sz w:val="28"/>
        </w:rPr>
      </w:pPr>
      <w:r w:rsidRPr="00C8199B">
        <w:rPr>
          <w:rFonts w:ascii="Times New Roman" w:hAnsi="Times New Roman"/>
          <w:b/>
          <w:bCs/>
          <w:sz w:val="28"/>
          <w:szCs w:val="18"/>
        </w:rPr>
        <w:t>LO3  </w:t>
      </w:r>
      <w:r w:rsidRPr="00C8199B">
        <w:rPr>
          <w:rFonts w:ascii="Times New Roman" w:hAnsi="Times New Roman"/>
          <w:b/>
          <w:sz w:val="28"/>
          <w:szCs w:val="18"/>
        </w:rPr>
        <w:t xml:space="preserve">Define the skills needed to be an effective manager. </w:t>
      </w:r>
    </w:p>
    <w:p w:rsidR="00157227" w:rsidRPr="00C8199B" w:rsidRDefault="00157227" w:rsidP="00157227">
      <w:pPr>
        <w:pStyle w:val="af1"/>
        <w:spacing w:before="2" w:after="2"/>
        <w:rPr>
          <w:rFonts w:ascii="Times New Roman" w:hAnsi="Times New Roman"/>
          <w:b/>
          <w:sz w:val="28"/>
        </w:rPr>
      </w:pPr>
      <w:r w:rsidRPr="00C8199B">
        <w:rPr>
          <w:rFonts w:ascii="Times New Roman" w:hAnsi="Times New Roman"/>
          <w:b/>
          <w:bCs/>
          <w:sz w:val="28"/>
          <w:szCs w:val="18"/>
        </w:rPr>
        <w:t>LO4  </w:t>
      </w:r>
      <w:r w:rsidRPr="00C8199B">
        <w:rPr>
          <w:rFonts w:ascii="Times New Roman" w:hAnsi="Times New Roman"/>
          <w:b/>
          <w:sz w:val="28"/>
          <w:szCs w:val="18"/>
        </w:rPr>
        <w:t xml:space="preserve">Summarize the major challenges facing managers today. </w:t>
      </w:r>
    </w:p>
    <w:p w:rsidR="00157227" w:rsidRPr="00C8199B" w:rsidRDefault="00157227" w:rsidP="00157227">
      <w:pPr>
        <w:pStyle w:val="af1"/>
        <w:spacing w:before="2" w:after="2"/>
        <w:rPr>
          <w:rFonts w:ascii="Times New Roman" w:hAnsi="Times New Roman"/>
          <w:b/>
          <w:sz w:val="28"/>
          <w:szCs w:val="18"/>
        </w:rPr>
      </w:pPr>
      <w:r w:rsidRPr="00C8199B">
        <w:rPr>
          <w:rFonts w:ascii="Times New Roman" w:hAnsi="Times New Roman"/>
          <w:b/>
          <w:bCs/>
          <w:sz w:val="28"/>
          <w:szCs w:val="18"/>
        </w:rPr>
        <w:t>LO5  </w:t>
      </w:r>
      <w:r w:rsidRPr="00C8199B">
        <w:rPr>
          <w:rFonts w:ascii="Times New Roman" w:hAnsi="Times New Roman"/>
          <w:b/>
          <w:sz w:val="28"/>
          <w:szCs w:val="18"/>
        </w:rPr>
        <w:t>Recognize how successful managers achieve competitive a</w:t>
      </w:r>
      <w:r w:rsidRPr="00C8199B">
        <w:rPr>
          <w:rFonts w:ascii="Times New Roman" w:hAnsi="Times New Roman"/>
          <w:b/>
          <w:sz w:val="28"/>
          <w:szCs w:val="18"/>
        </w:rPr>
        <w:t>d</w:t>
      </w:r>
      <w:r w:rsidRPr="00C8199B">
        <w:rPr>
          <w:rFonts w:ascii="Times New Roman" w:hAnsi="Times New Roman"/>
          <w:b/>
          <w:sz w:val="28"/>
          <w:szCs w:val="18"/>
        </w:rPr>
        <w:t xml:space="preserve">vantage. </w:t>
      </w:r>
    </w:p>
    <w:p w:rsidR="00157227" w:rsidRDefault="00157227">
      <w:pPr>
        <w:tabs>
          <w:tab w:val="left" w:pos="475"/>
          <w:tab w:val="left" w:pos="950"/>
          <w:tab w:val="left" w:pos="1440"/>
          <w:tab w:val="left" w:pos="1915"/>
          <w:tab w:val="left" w:pos="2160"/>
          <w:tab w:val="left" w:pos="2390"/>
          <w:tab w:val="left" w:pos="2880"/>
          <w:tab w:val="left" w:pos="3355"/>
          <w:tab w:val="left" w:pos="3830"/>
        </w:tabs>
        <w:ind w:left="1440" w:hanging="540"/>
      </w:pPr>
    </w:p>
    <w:p w:rsidR="00157227" w:rsidRDefault="00BA0DC9">
      <w:pPr>
        <w:pStyle w:val="a7"/>
        <w:tabs>
          <w:tab w:val="clear" w:pos="1440"/>
          <w:tab w:val="left" w:pos="1260"/>
        </w:tabs>
        <w:ind w:left="0"/>
        <w:jc w:val="both"/>
        <w:rPr>
          <w:sz w:val="22"/>
        </w:rPr>
      </w:pPr>
      <w:bookmarkStart w:id="1" w:name="overview"/>
      <w:bookmarkEnd w:id="1"/>
      <w:r>
        <w:rPr>
          <w:noProof/>
        </w:rPr>
        <mc:AlternateContent>
          <mc:Choice Requires="wps">
            <w:drawing>
              <wp:anchor distT="0" distB="0" distL="114300" distR="114300" simplePos="0" relativeHeight="251660288" behindDoc="0" locked="0" layoutInCell="1" allowOverlap="1">
                <wp:simplePos x="0" y="0"/>
                <wp:positionH relativeFrom="column">
                  <wp:posOffset>-913765</wp:posOffset>
                </wp:positionH>
                <wp:positionV relativeFrom="paragraph">
                  <wp:posOffset>33655</wp:posOffset>
                </wp:positionV>
                <wp:extent cx="3314700" cy="342900"/>
                <wp:effectExtent l="0" t="0" r="0" b="0"/>
                <wp:wrapNone/>
                <wp:docPr id="97" name="AutoShap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rsidP="00157227">
                            <w:pPr>
                              <w:ind w:firstLine="720"/>
                              <w:rPr>
                                <w:rFonts w:ascii="Arial" w:hAnsi="Arial" w:cs="Arial"/>
                                <w:b/>
                                <w:bCs/>
                                <w:color w:val="FFFFFF"/>
                                <w:sz w:val="28"/>
                              </w:rPr>
                            </w:pPr>
                            <w:r>
                              <w:rPr>
                                <w:rFonts w:ascii="Arial" w:hAnsi="Arial" w:cs="Arial"/>
                                <w:b/>
                                <w:bCs/>
                                <w:color w:val="FFFFFF"/>
                                <w:sz w:val="28"/>
                              </w:rPr>
                              <w:t>KEY STUDENT QUESTIONS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9" o:spid="_x0000_s1029" style="position:absolute;left:0;text-align:left;margin-left:-71.95pt;margin-top:2.65pt;width:261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" fillcolor="#5f5f5f" strokecolor="#5f5f5f">
                <v:textbox>
                  <w:txbxContent>
                    <w:p w:rsidR="00740690" w:rsidRDefault="00740690" w:rsidP="00157227">
                      <w:pPr>
                        <w:ind w:firstLine="720"/>
                        <w:rPr>
                          <w:rFonts w:ascii="Arial" w:hAnsi="Arial" w:cs="Arial"/>
                          <w:b/>
                          <w:bCs/>
                          <w:color w:val="FFFFFF"/>
                          <w:sz w:val="28"/>
                        </w:rPr>
                      </w:pPr>
                      <w:r>
                        <w:rPr>
                          <w:rFonts w:ascii="Arial" w:hAnsi="Arial" w:cs="Arial"/>
                          <w:b/>
                          <w:bCs/>
                          <w:color w:val="FFFFFF"/>
                          <w:sz w:val="28"/>
                        </w:rPr>
                        <w:t>KEY STUDENT QUESTIONS</w:t>
                      </w:r>
                    </w:p>
                  </w:txbxContent>
                </v:textbox>
              </v:roundrect>
            </w:pict>
          </mc:Fallback>
        </mc:AlternateContent>
      </w:r>
    </w:p>
    <w:p w:rsidR="00157227" w:rsidRDefault="00157227">
      <w:pPr>
        <w:pStyle w:val="a7"/>
        <w:tabs>
          <w:tab w:val="clear" w:pos="1440"/>
          <w:tab w:val="left" w:pos="1260"/>
        </w:tabs>
        <w:ind w:left="0"/>
        <w:jc w:val="both"/>
        <w:rPr>
          <w:sz w:val="22"/>
        </w:rPr>
      </w:pPr>
    </w:p>
    <w:p w:rsidR="00157227" w:rsidRDefault="00157227">
      <w:pPr>
        <w:pStyle w:val="a7"/>
        <w:tabs>
          <w:tab w:val="clear" w:pos="1440"/>
          <w:tab w:val="left" w:pos="1260"/>
        </w:tabs>
        <w:ind w:left="0"/>
        <w:jc w:val="both"/>
        <w:rPr>
          <w:sz w:val="22"/>
        </w:rPr>
      </w:pPr>
      <w:bookmarkStart w:id="2" w:name="keyquest"/>
      <w:bookmarkEnd w:id="2"/>
    </w:p>
    <w:p w:rsidR="00157227" w:rsidRDefault="00157227">
      <w:pPr>
        <w:pStyle w:val="a7"/>
        <w:tabs>
          <w:tab w:val="clear" w:pos="1440"/>
          <w:tab w:val="left" w:pos="1260"/>
        </w:tabs>
        <w:ind w:left="0"/>
        <w:jc w:val="both"/>
        <w:rPr>
          <w:sz w:val="22"/>
        </w:rPr>
      </w:pPr>
    </w:p>
    <w:p w:rsidR="00157227" w:rsidRDefault="00157227" w:rsidP="00157227">
      <w:r>
        <w:t>Students typically enroll in an introductory management course with two primary que</w:t>
      </w:r>
      <w:r>
        <w:t>s</w:t>
      </w:r>
      <w:r>
        <w:t>tions:</w:t>
      </w:r>
    </w:p>
    <w:p w:rsidR="00157227" w:rsidRDefault="00157227" w:rsidP="00157227"/>
    <w:p w:rsidR="00157227" w:rsidRDefault="00157227" w:rsidP="00157227">
      <w:pPr>
        <w:keepNext/>
        <w:framePr w:dropCap="drop" w:lines="4" w:hSpace="1224" w:wrap="around" w:vAnchor="text" w:hAnchor="text" w:y="1"/>
        <w:spacing w:line="917" w:lineRule="exact"/>
        <w:ind w:left="720" w:hanging="720"/>
        <w:textAlignment w:val="baseline"/>
        <w:rPr>
          <w:sz w:val="93"/>
        </w:rPr>
      </w:pPr>
      <w:r>
        <w:rPr>
          <w:sz w:val="93"/>
        </w:rPr>
        <w:sym w:font="Webdings" w:char="F073"/>
      </w:r>
    </w:p>
    <w:p w:rsidR="00157227" w:rsidRDefault="00157227" w:rsidP="00157227">
      <w:pPr>
        <w:rPr>
          <w:b/>
          <w:i/>
        </w:rPr>
      </w:pPr>
    </w:p>
    <w:p w:rsidR="00157227" w:rsidRDefault="00157227" w:rsidP="00157227">
      <w:pPr>
        <w:tabs>
          <w:tab w:val="left" w:pos="360"/>
        </w:tabs>
        <w:ind w:left="2520" w:hanging="360"/>
        <w:rPr>
          <w:b/>
          <w:i/>
        </w:rPr>
      </w:pPr>
      <w:r>
        <w:rPr>
          <w:b/>
          <w:i/>
        </w:rPr>
        <w:t>1.</w:t>
      </w:r>
      <w:r>
        <w:rPr>
          <w:b/>
          <w:i/>
        </w:rPr>
        <w:tab/>
        <w:t>“What makes a “good” manager?”</w:t>
      </w:r>
    </w:p>
    <w:p w:rsidR="00157227" w:rsidRDefault="00157227" w:rsidP="00157227">
      <w:pPr>
        <w:tabs>
          <w:tab w:val="left" w:pos="360"/>
        </w:tabs>
        <w:ind w:left="2520" w:hanging="360"/>
        <w:rPr>
          <w:i/>
        </w:rPr>
      </w:pPr>
      <w:r>
        <w:rPr>
          <w:b/>
          <w:i/>
        </w:rPr>
        <w:t>2.</w:t>
      </w:r>
      <w:r>
        <w:rPr>
          <w:b/>
          <w:i/>
        </w:rPr>
        <w:tab/>
        <w:t>“How can I apply the material we learn in this class to my daily life?”</w:t>
      </w:r>
    </w:p>
    <w:p w:rsidR="00157227" w:rsidRDefault="00157227" w:rsidP="00157227"/>
    <w:p w:rsidR="00157227" w:rsidRDefault="00157227" w:rsidP="00157227"/>
    <w:p w:rsidR="00157227" w:rsidRDefault="00157227" w:rsidP="00157227">
      <w:r>
        <w:t xml:space="preserve">How you answer these questions depends on your teaching style and the tone you want to set for the class.  </w:t>
      </w:r>
    </w:p>
    <w:p w:rsidR="00157227" w:rsidRDefault="00157227" w:rsidP="00157227">
      <w:pPr>
        <w:numPr>
          <w:ilvl w:val="0"/>
          <w:numId w:val="3"/>
        </w:numPr>
      </w:pPr>
      <w:r>
        <w:t>To increase class involvement, ask two or three students to describe the best managers they have ever known.  Capture what the students say, and then ask the class to tell you what sim</w:t>
      </w:r>
      <w:r>
        <w:t>i</w:t>
      </w:r>
      <w:r>
        <w:t>larities and differences they hear in the stories.  Link the similarities to the skills needed for planning, organizing, leading and controlling, and then discuss the differences in terms of lea</w:t>
      </w:r>
      <w:r>
        <w:t>d</w:t>
      </w:r>
      <w:r>
        <w:t>ership style and the flexibility leaders need to react differently to different situations.  It is i</w:t>
      </w:r>
      <w:r>
        <w:t>m</w:t>
      </w:r>
      <w:r>
        <w:t>portant to let students know that there is not single set of guidelines to become a “good” ma</w:t>
      </w:r>
      <w:r>
        <w:t>n</w:t>
      </w:r>
      <w:r>
        <w:t>ager.  The best managers are the ones who have a wide range of skills which they apply diffe</w:t>
      </w:r>
      <w:r>
        <w:t>r</w:t>
      </w:r>
      <w:r>
        <w:t>ently in different situations.  Then ask students to describe situations they have encountered r</w:t>
      </w:r>
      <w:r>
        <w:t>e</w:t>
      </w:r>
      <w:r>
        <w:t>cently where they needed to use planning, organizing, leading and/or controlling.  Based on the discussion, help students to see that the best way for them to apply the material is to think about how to use each concept in their own lives.  One useful analogy here is to compare tec</w:t>
      </w:r>
      <w:r>
        <w:t>h</w:t>
      </w:r>
      <w:r>
        <w:t>nical, interpersonal, and conceptual skills to different types of tools - not every tool is right for every person, and not every tool is right for every task, but the more tools you have in a toolbox, the more likely it is that you will be able to get the job done effectively.</w:t>
      </w:r>
    </w:p>
    <w:p w:rsidR="00157227" w:rsidRDefault="00157227" w:rsidP="00157227">
      <w:pPr>
        <w:ind w:left="720"/>
      </w:pPr>
    </w:p>
    <w:p w:rsidR="00157227" w:rsidRPr="00C8199B" w:rsidRDefault="00157227" w:rsidP="00157227">
      <w:pPr>
        <w:numPr>
          <w:ilvl w:val="0"/>
          <w:numId w:val="3"/>
        </w:numPr>
        <w:rPr>
          <w:b/>
        </w:rPr>
      </w:pPr>
      <w:r>
        <w:t xml:space="preserve"> To maintain more control over the class, start the class by saying “This is your first day as a manager.”  Explain that whenever anyone creates a “to do” list they are planning, whenever anyone tries to persuade someone else to do something they are leading, whenever anyone checks to see if they have enough money in their checking account to take a vacation they are organizing, and whenever anyone balances a checkbook they are controlling.  Go on to e</w:t>
      </w:r>
      <w:r>
        <w:t>x</w:t>
      </w:r>
      <w:r>
        <w:t>plain that just as people have different styles of writing “to do” lists and managing their money, managers use different styles of management, but that ce</w:t>
      </w:r>
      <w:r>
        <w:t>r</w:t>
      </w:r>
      <w:r>
        <w:t>tain key skills have emerged, and that the purpose of the class is to help st</w:t>
      </w:r>
      <w:r>
        <w:t>u</w:t>
      </w:r>
      <w:r>
        <w:t>dents learn those skills.</w:t>
      </w:r>
    </w:p>
    <w:p w:rsidR="00157227" w:rsidRDefault="00157227" w:rsidP="00157227">
      <w:pPr>
        <w:rPr>
          <w:b/>
        </w:rPr>
      </w:pPr>
    </w:p>
    <w:p w:rsidR="00157227" w:rsidRDefault="00157227" w:rsidP="00157227">
      <w:pPr>
        <w:ind w:left="720"/>
        <w:rPr>
          <w:b/>
        </w:rPr>
      </w:pPr>
    </w:p>
    <w:p w:rsidR="00157227" w:rsidRDefault="00157227" w:rsidP="00157227"/>
    <w:p w:rsidR="00157227" w:rsidRDefault="00157227" w:rsidP="00157227">
      <w:pPr>
        <w:ind w:left="936"/>
        <w:rPr>
          <w:i/>
        </w:rPr>
      </w:pPr>
      <w:r w:rsidRPr="004A3380">
        <w:rPr>
          <w:rFonts w:ascii="Monotype Corsiva" w:hAnsi="Monotype Corsiva"/>
          <w:b/>
          <w:position w:val="-10"/>
          <w:sz w:val="52"/>
          <w:szCs w:val="52"/>
        </w:rPr>
        <w:t>T</w:t>
      </w:r>
      <w:r w:rsidRPr="004A3380">
        <w:rPr>
          <w:b/>
          <w:i/>
          <w:position w:val="-10"/>
          <w:sz w:val="28"/>
          <w:szCs w:val="28"/>
        </w:rPr>
        <w:t>eaching</w:t>
      </w:r>
      <w:r w:rsidRPr="004A3380">
        <w:rPr>
          <w:b/>
          <w:i/>
        </w:rPr>
        <w:t xml:space="preserve"> </w:t>
      </w:r>
      <w:r w:rsidRPr="004A3380">
        <w:rPr>
          <w:rFonts w:ascii="Monotype Corsiva" w:hAnsi="Monotype Corsiva"/>
          <w:b/>
          <w:position w:val="-10"/>
          <w:sz w:val="52"/>
          <w:szCs w:val="52"/>
        </w:rPr>
        <w:t>T</w:t>
      </w:r>
      <w:r w:rsidRPr="004A3380">
        <w:rPr>
          <w:b/>
          <w:i/>
          <w:position w:val="-10"/>
          <w:sz w:val="32"/>
          <w:szCs w:val="32"/>
        </w:rPr>
        <w:t>ip</w:t>
      </w:r>
      <w:r>
        <w:rPr>
          <w:b/>
          <w:i/>
        </w:rPr>
        <w:t xml:space="preserve"> </w:t>
      </w:r>
      <w:r>
        <w:rPr>
          <w:i/>
        </w:rPr>
        <w:t xml:space="preserve"> </w:t>
      </w:r>
    </w:p>
    <w:p w:rsidR="00157227" w:rsidRDefault="00157227" w:rsidP="00157227">
      <w:pPr>
        <w:ind w:left="936"/>
      </w:pPr>
      <w:r w:rsidRPr="000D02D9">
        <w:t xml:space="preserve"> The first day of class sets the tone for the rest of the quarter.  If at all possible, I try to do three thi</w:t>
      </w:r>
      <w:r>
        <w:t>ngs on the first day of class:</w:t>
      </w:r>
    </w:p>
    <w:p w:rsidR="00157227" w:rsidRDefault="00157227" w:rsidP="00157227">
      <w:pPr>
        <w:ind w:left="1044" w:hanging="36"/>
      </w:pPr>
      <w:r>
        <w:tab/>
      </w:r>
      <w:r>
        <w:tab/>
      </w:r>
      <w:r w:rsidRPr="000D02D9">
        <w:t xml:space="preserve">1) go over the class syllabus (which helps the students understand my expectations for the </w:t>
      </w:r>
      <w:r>
        <w:tab/>
      </w:r>
      <w:r w:rsidRPr="000D02D9">
        <w:t xml:space="preserve">class); </w:t>
      </w:r>
    </w:p>
    <w:p w:rsidR="00157227" w:rsidRDefault="00157227" w:rsidP="00157227">
      <w:pPr>
        <w:ind w:left="1044" w:hanging="36"/>
      </w:pPr>
      <w:r>
        <w:tab/>
      </w:r>
      <w:r>
        <w:tab/>
      </w:r>
      <w:r w:rsidRPr="000D02D9">
        <w:t xml:space="preserve">2) find out from the students what their expectations are for the class (I record these, and </w:t>
      </w:r>
      <w:r>
        <w:tab/>
      </w:r>
      <w:r w:rsidRPr="000D02D9">
        <w:t xml:space="preserve">at the end of the term ask students if they have been met); and </w:t>
      </w:r>
    </w:p>
    <w:p w:rsidR="00157227" w:rsidRPr="000D02D9" w:rsidRDefault="00157227" w:rsidP="00157227">
      <w:pPr>
        <w:ind w:left="1044" w:hanging="36"/>
      </w:pPr>
      <w:r>
        <w:tab/>
      </w:r>
      <w:r>
        <w:tab/>
      </w:r>
      <w:r w:rsidRPr="000D02D9">
        <w:t xml:space="preserve">3) cover some introductory material from Chapter 1 of the text (usually managerial skills, </w:t>
      </w:r>
      <w:r>
        <w:tab/>
      </w:r>
      <w:r w:rsidRPr="000D02D9">
        <w:t xml:space="preserve">levels of management, etc.)  By starting to lecture and discuss material on the first day of </w:t>
      </w:r>
      <w:r>
        <w:tab/>
      </w:r>
      <w:r w:rsidRPr="000D02D9">
        <w:t xml:space="preserve">class, you convey your excitement about the subject matter, and you help your students </w:t>
      </w:r>
      <w:r>
        <w:tab/>
      </w:r>
      <w:r w:rsidRPr="000D02D9">
        <w:t>become more excited about it, too.</w:t>
      </w:r>
    </w:p>
    <w:p w:rsidR="00157227" w:rsidRDefault="00157227" w:rsidP="00157227">
      <w:pPr>
        <w:ind w:left="108" w:hanging="36"/>
      </w:pPr>
    </w:p>
    <w:p w:rsidR="00157227" w:rsidRPr="00AB2A47" w:rsidRDefault="00157227" w:rsidP="00157227">
      <w:pPr>
        <w:pStyle w:val="a7"/>
        <w:tabs>
          <w:tab w:val="left" w:pos="540"/>
          <w:tab w:val="left" w:pos="1080"/>
          <w:tab w:val="left" w:pos="1980"/>
          <w:tab w:val="left" w:pos="2520"/>
        </w:tabs>
        <w:ind w:left="1080"/>
        <w:rPr>
          <w:sz w:val="22"/>
          <w:szCs w:val="22"/>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pStyle w:val="a7"/>
        <w:tabs>
          <w:tab w:val="left" w:pos="540"/>
          <w:tab w:val="left" w:pos="1080"/>
          <w:tab w:val="left" w:pos="1980"/>
          <w:tab w:val="left" w:pos="2520"/>
        </w:tabs>
        <w:ind w:left="990"/>
        <w:rPr>
          <w:b/>
          <w:bCs/>
        </w:rPr>
      </w:pPr>
    </w:p>
    <w:p w:rsidR="00157227" w:rsidRDefault="00BA0DC9" w:rsidP="00157227">
      <w:pPr>
        <w:pStyle w:val="a7"/>
        <w:tabs>
          <w:tab w:val="left" w:pos="540"/>
          <w:tab w:val="left" w:pos="1080"/>
          <w:tab w:val="left" w:pos="1980"/>
          <w:tab w:val="left" w:pos="2520"/>
        </w:tabs>
        <w:ind w:left="720"/>
        <w:rPr>
          <w:b/>
          <w:bCs/>
        </w:rPr>
      </w:pPr>
      <w:r>
        <w:rPr>
          <w:noProof/>
        </w:rPr>
        <mc:AlternateContent>
          <mc:Choice Requires="wps">
            <w:drawing>
              <wp:anchor distT="0" distB="0" distL="114300" distR="114300" simplePos="0" relativeHeight="251663360" behindDoc="0" locked="0" layoutInCell="1" allowOverlap="1">
                <wp:simplePos x="0" y="0"/>
                <wp:positionH relativeFrom="column">
                  <wp:posOffset>-799465</wp:posOffset>
                </wp:positionH>
                <wp:positionV relativeFrom="paragraph">
                  <wp:posOffset>-113665</wp:posOffset>
                </wp:positionV>
                <wp:extent cx="2857500" cy="342900"/>
                <wp:effectExtent l="0" t="0" r="0" b="0"/>
                <wp:wrapTight wrapText="bothSides">
                  <wp:wrapPolygon edited="0">
                    <wp:start x="0" y="0"/>
                    <wp:lineTo x="0" y="21600"/>
                    <wp:lineTo x="21600" y="21600"/>
                    <wp:lineTo x="21600" y="0"/>
                    <wp:lineTo x="0" y="0"/>
                  </wp:wrapPolygon>
                </wp:wrapTight>
                <wp:docPr id="96"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rsidP="00157227">
                            <w:pPr>
                              <w:ind w:firstLine="720"/>
                              <w:rPr>
                                <w:rFonts w:ascii="Arial" w:hAnsi="Arial" w:cs="Arial"/>
                                <w:b/>
                                <w:bCs/>
                                <w:color w:val="FFFFFF"/>
                                <w:sz w:val="28"/>
                              </w:rPr>
                            </w:pPr>
                            <w:r>
                              <w:rPr>
                                <w:rFonts w:ascii="Arial" w:hAnsi="Arial" w:cs="Arial"/>
                                <w:b/>
                                <w:bCs/>
                                <w:color w:val="FFFFFF"/>
                                <w:sz w:val="28"/>
                              </w:rPr>
                              <w:t>CLASS ROADMAP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0" o:spid="_x0000_s1030" style="position:absolute;left:0;text-align:left;margin-left:-62.95pt;margin-top:-8.95pt;width:225pt;height:2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" fillcolor="#5f5f5f" strokecolor="#5f5f5f">
                <v:textbox>
                  <w:txbxContent>
                    <w:p w:rsidR="00740690" w:rsidRDefault="00740690" w:rsidP="00157227">
                      <w:pPr>
                        <w:ind w:firstLine="720"/>
                        <w:rPr>
                          <w:rFonts w:ascii="Arial" w:hAnsi="Arial" w:cs="Arial"/>
                          <w:b/>
                          <w:bCs/>
                          <w:color w:val="FFFFFF"/>
                          <w:sz w:val="28"/>
                        </w:rPr>
                      </w:pPr>
                      <w:r>
                        <w:rPr>
                          <w:rFonts w:ascii="Arial" w:hAnsi="Arial" w:cs="Arial"/>
                          <w:b/>
                          <w:bCs/>
                          <w:color w:val="FFFFFF"/>
                          <w:sz w:val="28"/>
                        </w:rPr>
                        <w:t>CLASS ROADMAP</w:t>
                      </w:r>
                    </w:p>
                  </w:txbxContent>
                </v:textbox>
                <w10:wrap type="tight"/>
              </v:roundrect>
            </w:pict>
          </mc:Fallback>
        </mc:AlternateContent>
      </w:r>
    </w:p>
    <w:p w:rsidR="00157227" w:rsidRDefault="00157227" w:rsidP="00157227">
      <w:pPr>
        <w:pStyle w:val="a7"/>
        <w:tabs>
          <w:tab w:val="left" w:pos="540"/>
          <w:tab w:val="left" w:pos="1080"/>
          <w:tab w:val="left" w:pos="1980"/>
          <w:tab w:val="left" w:pos="2520"/>
        </w:tabs>
        <w:ind w:left="720"/>
        <w:rPr>
          <w:b/>
          <w:bC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50"/>
      </w:tblGrid>
      <w:tr w:rsidR="00157227">
        <w:tc>
          <w:tcPr>
            <w:tcW w:w="9576" w:type="dxa"/>
          </w:tcPr>
          <w:p w:rsidR="00157227" w:rsidRPr="00A761F4" w:rsidRDefault="00157227" w:rsidP="00157227">
            <w:pPr>
              <w:pStyle w:val="1"/>
            </w:pPr>
            <w:r w:rsidRPr="00A761F4">
              <w:t>LO1 - The Four Functions of Management</w:t>
            </w:r>
          </w:p>
          <w:p w:rsidR="00157227" w:rsidRPr="00225F53" w:rsidRDefault="00157227" w:rsidP="00157227"/>
          <w:p w:rsidR="00157227" w:rsidRPr="00FE691D" w:rsidRDefault="00157227" w:rsidP="00157227">
            <w:pPr>
              <w:tabs>
                <w:tab w:val="left" w:pos="1080"/>
                <w:tab w:val="left" w:pos="1440"/>
                <w:tab w:val="left" w:pos="1800"/>
              </w:tabs>
              <w:ind w:left="360"/>
              <w:rPr>
                <w:sz w:val="24"/>
              </w:rPr>
            </w:pPr>
            <w:r w:rsidRPr="00FE691D">
              <w:rPr>
                <w:b/>
                <w:i/>
                <w:sz w:val="24"/>
              </w:rPr>
              <w:t>Management</w:t>
            </w:r>
            <w:r w:rsidRPr="00FE691D">
              <w:rPr>
                <w:sz w:val="24"/>
              </w:rPr>
              <w:t xml:space="preserve"> is the process of working with people and resources to accomplish organiz</w:t>
            </w:r>
            <w:r w:rsidRPr="00FE691D">
              <w:rPr>
                <w:sz w:val="24"/>
              </w:rPr>
              <w:t>a</w:t>
            </w:r>
            <w:r w:rsidRPr="00FE691D">
              <w:rPr>
                <w:sz w:val="24"/>
              </w:rPr>
              <w:t xml:space="preserve">tional goals. </w:t>
            </w:r>
          </w:p>
          <w:p w:rsidR="00157227" w:rsidRDefault="00157227" w:rsidP="00157227">
            <w:pPr>
              <w:tabs>
                <w:tab w:val="left" w:pos="360"/>
                <w:tab w:val="left" w:pos="1080"/>
                <w:tab w:val="left" w:pos="1440"/>
                <w:tab w:val="left" w:pos="1800"/>
              </w:tabs>
              <w:ind w:left="360"/>
            </w:pPr>
          </w:p>
          <w:p w:rsidR="00157227" w:rsidRPr="00782835" w:rsidRDefault="00157227" w:rsidP="00157227">
            <w:pPr>
              <w:tabs>
                <w:tab w:val="left" w:pos="360"/>
                <w:tab w:val="left" w:pos="1080"/>
                <w:tab w:val="left" w:pos="1440"/>
                <w:tab w:val="left" w:pos="1800"/>
              </w:tabs>
              <w:ind w:left="360"/>
              <w:rPr>
                <w:b/>
                <w:sz w:val="24"/>
              </w:rPr>
            </w:pPr>
            <w:r w:rsidRPr="00782835">
              <w:rPr>
                <w:b/>
                <w:sz w:val="24"/>
              </w:rPr>
              <w:t xml:space="preserve">1.1 Planning helps you deliver value </w:t>
            </w:r>
          </w:p>
          <w:p w:rsidR="00157227" w:rsidRDefault="00157227" w:rsidP="00157227">
            <w:pPr>
              <w:numPr>
                <w:ilvl w:val="0"/>
                <w:numId w:val="14"/>
              </w:numPr>
              <w:tabs>
                <w:tab w:val="left" w:pos="360"/>
                <w:tab w:val="left" w:pos="720"/>
                <w:tab w:val="left" w:pos="1440"/>
                <w:tab w:val="left" w:pos="1800"/>
              </w:tabs>
            </w:pPr>
            <w:r w:rsidRPr="00FE691D">
              <w:rPr>
                <w:b/>
                <w:i/>
              </w:rPr>
              <w:t>Planning</w:t>
            </w:r>
            <w:r>
              <w:t xml:space="preserve"> is specifying the goals to be achieved and deciding in advance the appropriate a</w:t>
            </w:r>
            <w:r>
              <w:t>c</w:t>
            </w:r>
            <w:r>
              <w:t>tions taken to achieve those goals.</w:t>
            </w:r>
          </w:p>
          <w:p w:rsidR="00157227" w:rsidRDefault="00157227" w:rsidP="00157227">
            <w:pPr>
              <w:numPr>
                <w:ilvl w:val="0"/>
                <w:numId w:val="14"/>
              </w:numPr>
              <w:tabs>
                <w:tab w:val="left" w:pos="360"/>
                <w:tab w:val="left" w:pos="720"/>
                <w:tab w:val="left" w:pos="1440"/>
                <w:tab w:val="left" w:pos="1800"/>
              </w:tabs>
            </w:pPr>
            <w:r>
              <w:t>Planning activities include analyzing current situations, anticipating the future, determining objectives, deciding in what types of activities the company will engage, choosing corporate and business strategies, and determining the resources needed to achieve the organization’s goals.</w:t>
            </w:r>
          </w:p>
          <w:p w:rsidR="00157227" w:rsidRDefault="00157227" w:rsidP="00157227">
            <w:pPr>
              <w:numPr>
                <w:ilvl w:val="0"/>
                <w:numId w:val="14"/>
              </w:numPr>
              <w:tabs>
                <w:tab w:val="left" w:pos="360"/>
                <w:tab w:val="left" w:pos="720"/>
                <w:tab w:val="left" w:pos="1440"/>
                <w:tab w:val="left" w:pos="1800"/>
              </w:tabs>
            </w:pPr>
            <w:r>
              <w:t>Delivering strategic value is a process in which people throughout the organization use their brains and the brains of customers, suppliers, and other stakeholders to identify opportunities to create, seize, strengthen, and sustain competitive advantage.</w:t>
            </w:r>
            <w:r>
              <w:br/>
            </w:r>
          </w:p>
          <w:p w:rsidR="00157227" w:rsidRPr="00782835" w:rsidRDefault="00157227" w:rsidP="00157227">
            <w:pPr>
              <w:tabs>
                <w:tab w:val="left" w:pos="360"/>
                <w:tab w:val="left" w:pos="1080"/>
                <w:tab w:val="left" w:pos="1440"/>
                <w:tab w:val="left" w:pos="1800"/>
              </w:tabs>
              <w:ind w:left="360"/>
              <w:rPr>
                <w:b/>
                <w:sz w:val="24"/>
              </w:rPr>
            </w:pPr>
            <w:r w:rsidRPr="00782835">
              <w:rPr>
                <w:b/>
                <w:sz w:val="24"/>
              </w:rPr>
              <w:t xml:space="preserve">1.2 Organizing resources achieves goals </w:t>
            </w:r>
          </w:p>
          <w:p w:rsidR="00157227" w:rsidRDefault="00157227" w:rsidP="00157227">
            <w:pPr>
              <w:numPr>
                <w:ilvl w:val="0"/>
                <w:numId w:val="15"/>
              </w:numPr>
              <w:tabs>
                <w:tab w:val="left" w:pos="360"/>
                <w:tab w:val="left" w:pos="720"/>
                <w:tab w:val="left" w:pos="1440"/>
                <w:tab w:val="left" w:pos="1800"/>
              </w:tabs>
            </w:pPr>
            <w:r w:rsidRPr="00FE691D">
              <w:rPr>
                <w:b/>
                <w:i/>
              </w:rPr>
              <w:t>Organizing</w:t>
            </w:r>
            <w:r>
              <w:t xml:space="preserve"> is assembling and coordinating the human, financial, physical, informational, and other resources needed to achieve goals.</w:t>
            </w:r>
          </w:p>
          <w:p w:rsidR="00157227" w:rsidRDefault="00157227" w:rsidP="00157227">
            <w:pPr>
              <w:numPr>
                <w:ilvl w:val="0"/>
                <w:numId w:val="15"/>
              </w:numPr>
              <w:tabs>
                <w:tab w:val="left" w:pos="360"/>
                <w:tab w:val="left" w:pos="720"/>
                <w:tab w:val="left" w:pos="1440"/>
                <w:tab w:val="left" w:pos="1800"/>
              </w:tabs>
            </w:pPr>
            <w:r>
              <w:t>Activities include attracting people to the organization, specifying job responsibilities, grou</w:t>
            </w:r>
            <w:r>
              <w:t>p</w:t>
            </w:r>
            <w:r>
              <w:t>ing jobs into work units, marshalling and allocating resources, and creating conditions so that people and things work together to achieve maximum success.</w:t>
            </w:r>
          </w:p>
          <w:p w:rsidR="00157227" w:rsidRDefault="00157227" w:rsidP="00157227">
            <w:pPr>
              <w:tabs>
                <w:tab w:val="left" w:pos="360"/>
                <w:tab w:val="left" w:pos="720"/>
                <w:tab w:val="left" w:pos="1440"/>
                <w:tab w:val="left" w:pos="1800"/>
              </w:tabs>
            </w:pPr>
          </w:p>
          <w:p w:rsidR="00157227" w:rsidRPr="00782835" w:rsidRDefault="00157227" w:rsidP="00157227">
            <w:pPr>
              <w:tabs>
                <w:tab w:val="left" w:pos="360"/>
                <w:tab w:val="left" w:pos="1080"/>
                <w:tab w:val="left" w:pos="1440"/>
                <w:tab w:val="left" w:pos="1800"/>
              </w:tabs>
              <w:ind w:left="360"/>
              <w:rPr>
                <w:b/>
                <w:sz w:val="24"/>
              </w:rPr>
            </w:pPr>
            <w:r w:rsidRPr="00782835">
              <w:rPr>
                <w:b/>
                <w:sz w:val="24"/>
              </w:rPr>
              <w:t>1.3 Leading mobilizes your people</w:t>
            </w:r>
          </w:p>
          <w:p w:rsidR="00157227" w:rsidRDefault="00157227" w:rsidP="00157227">
            <w:pPr>
              <w:numPr>
                <w:ilvl w:val="0"/>
                <w:numId w:val="16"/>
              </w:numPr>
              <w:tabs>
                <w:tab w:val="left" w:pos="360"/>
                <w:tab w:val="left" w:pos="720"/>
                <w:tab w:val="left" w:pos="1440"/>
                <w:tab w:val="left" w:pos="1800"/>
              </w:tabs>
            </w:pPr>
            <w:r w:rsidRPr="00FE691D">
              <w:rPr>
                <w:b/>
                <w:i/>
              </w:rPr>
              <w:t xml:space="preserve">Leading </w:t>
            </w:r>
            <w:r>
              <w:t>is stimulating people to be high performers.</w:t>
            </w:r>
          </w:p>
          <w:p w:rsidR="00157227" w:rsidRPr="00FE691D" w:rsidRDefault="00157227" w:rsidP="00157227">
            <w:pPr>
              <w:numPr>
                <w:ilvl w:val="0"/>
                <w:numId w:val="16"/>
              </w:numPr>
              <w:tabs>
                <w:tab w:val="left" w:pos="360"/>
                <w:tab w:val="left" w:pos="720"/>
                <w:tab w:val="left" w:pos="1440"/>
                <w:tab w:val="left" w:pos="1800"/>
              </w:tabs>
              <w:rPr>
                <w:b/>
                <w:i/>
              </w:rPr>
            </w:pPr>
            <w:r>
              <w:t>Directing, motivating, and communicating with employees, individually and in groups.</w:t>
            </w:r>
            <w:r>
              <w:br/>
            </w:r>
          </w:p>
          <w:p w:rsidR="00157227" w:rsidRPr="00782835" w:rsidRDefault="00157227" w:rsidP="00157227">
            <w:pPr>
              <w:tabs>
                <w:tab w:val="left" w:pos="360"/>
                <w:tab w:val="left" w:pos="1080"/>
                <w:tab w:val="left" w:pos="1440"/>
                <w:tab w:val="left" w:pos="1800"/>
              </w:tabs>
              <w:ind w:left="360"/>
              <w:rPr>
                <w:b/>
                <w:sz w:val="24"/>
              </w:rPr>
            </w:pPr>
            <w:r w:rsidRPr="00782835">
              <w:rPr>
                <w:b/>
                <w:sz w:val="24"/>
              </w:rPr>
              <w:t xml:space="preserve">1.4 Controlling means learning and changing </w:t>
            </w:r>
          </w:p>
          <w:p w:rsidR="00157227" w:rsidRDefault="00157227" w:rsidP="00157227">
            <w:pPr>
              <w:numPr>
                <w:ilvl w:val="0"/>
                <w:numId w:val="17"/>
              </w:numPr>
              <w:tabs>
                <w:tab w:val="left" w:pos="360"/>
                <w:tab w:val="left" w:pos="720"/>
                <w:tab w:val="left" w:pos="1440"/>
                <w:tab w:val="left" w:pos="1800"/>
              </w:tabs>
            </w:pPr>
            <w:r w:rsidRPr="00FE691D">
              <w:rPr>
                <w:b/>
                <w:i/>
              </w:rPr>
              <w:t>Controlling</w:t>
            </w:r>
            <w:r>
              <w:t xml:space="preserve"> monitors progress and implements necessary changes.</w:t>
            </w:r>
          </w:p>
          <w:p w:rsidR="00157227" w:rsidRDefault="00157227" w:rsidP="00157227">
            <w:pPr>
              <w:numPr>
                <w:ilvl w:val="0"/>
                <w:numId w:val="17"/>
              </w:numPr>
              <w:tabs>
                <w:tab w:val="left" w:pos="360"/>
                <w:tab w:val="left" w:pos="720"/>
                <w:tab w:val="left" w:pos="1440"/>
                <w:tab w:val="left" w:pos="1800"/>
              </w:tabs>
            </w:pPr>
            <w:r>
              <w:t>Makes sure that goals are met.</w:t>
            </w:r>
          </w:p>
          <w:p w:rsidR="00157227" w:rsidRDefault="00157227" w:rsidP="00157227">
            <w:pPr>
              <w:tabs>
                <w:tab w:val="left" w:pos="360"/>
                <w:tab w:val="left" w:pos="720"/>
                <w:tab w:val="left" w:pos="1440"/>
                <w:tab w:val="left" w:pos="1800"/>
              </w:tabs>
              <w:ind w:left="720"/>
            </w:pPr>
          </w:p>
          <w:p w:rsidR="00157227" w:rsidRPr="00782835" w:rsidRDefault="00157227" w:rsidP="00157227">
            <w:pPr>
              <w:tabs>
                <w:tab w:val="left" w:pos="360"/>
                <w:tab w:val="left" w:pos="1440"/>
                <w:tab w:val="left" w:pos="1800"/>
              </w:tabs>
              <w:ind w:left="360"/>
              <w:rPr>
                <w:b/>
                <w:sz w:val="24"/>
              </w:rPr>
            </w:pPr>
            <w:r w:rsidRPr="00782835">
              <w:rPr>
                <w:b/>
                <w:sz w:val="24"/>
              </w:rPr>
              <w:t>1.5 Managing requires all four functions</w:t>
            </w:r>
          </w:p>
          <w:p w:rsidR="00157227" w:rsidRDefault="00157227" w:rsidP="00157227">
            <w:pPr>
              <w:numPr>
                <w:ilvl w:val="0"/>
                <w:numId w:val="30"/>
              </w:numPr>
              <w:tabs>
                <w:tab w:val="left" w:pos="360"/>
                <w:tab w:val="left" w:pos="1440"/>
                <w:tab w:val="left" w:pos="1800"/>
              </w:tabs>
            </w:pPr>
            <w:r>
              <w:t>Most managers have to perform all four management functions more or less simultaneously.</w:t>
            </w:r>
          </w:p>
          <w:p w:rsidR="00157227" w:rsidRPr="00FE691D" w:rsidRDefault="00157227" w:rsidP="00157227">
            <w:pPr>
              <w:tabs>
                <w:tab w:val="left" w:pos="1440"/>
                <w:tab w:val="left" w:pos="1800"/>
              </w:tabs>
              <w:rPr>
                <w:rFonts w:ascii="Arial" w:hAnsi="Arial" w:cs="Arial"/>
                <w:b/>
                <w:szCs w:val="28"/>
              </w:rPr>
            </w:pPr>
          </w:p>
          <w:p w:rsidR="00157227" w:rsidRDefault="00157227" w:rsidP="00157227">
            <w:pPr>
              <w:pStyle w:val="1"/>
            </w:pPr>
            <w:r>
              <w:t>LO2 – Four Different Levels of Managers</w:t>
            </w:r>
          </w:p>
          <w:p w:rsidR="00157227" w:rsidRPr="00A5424C" w:rsidRDefault="00157227" w:rsidP="00157227"/>
          <w:p w:rsidR="00157227" w:rsidRPr="00782835" w:rsidRDefault="00157227" w:rsidP="00157227">
            <w:pPr>
              <w:ind w:left="360"/>
              <w:rPr>
                <w:b/>
                <w:sz w:val="24"/>
              </w:rPr>
            </w:pPr>
            <w:r w:rsidRPr="00782835">
              <w:rPr>
                <w:b/>
                <w:sz w:val="24"/>
              </w:rPr>
              <w:t xml:space="preserve">2.1 Top managers strategize and lead </w:t>
            </w:r>
          </w:p>
          <w:p w:rsidR="00157227" w:rsidRPr="00FE691D" w:rsidRDefault="00157227" w:rsidP="00157227">
            <w:pPr>
              <w:pStyle w:val="a7"/>
              <w:numPr>
                <w:ilvl w:val="0"/>
                <w:numId w:val="18"/>
              </w:numPr>
              <w:tabs>
                <w:tab w:val="clear" w:pos="1915"/>
                <w:tab w:val="clear" w:pos="2390"/>
                <w:tab w:val="clear" w:pos="2880"/>
                <w:tab w:val="left" w:pos="360"/>
                <w:tab w:val="left" w:pos="720"/>
                <w:tab w:val="left" w:pos="1800"/>
              </w:tabs>
              <w:rPr>
                <w:sz w:val="22"/>
                <w:szCs w:val="22"/>
              </w:rPr>
            </w:pPr>
            <w:r w:rsidRPr="00FE691D">
              <w:rPr>
                <w:b/>
                <w:i/>
                <w:sz w:val="22"/>
                <w:szCs w:val="22"/>
              </w:rPr>
              <w:t>Top-level managers</w:t>
            </w:r>
            <w:r w:rsidRPr="00FE691D">
              <w:rPr>
                <w:sz w:val="22"/>
                <w:szCs w:val="22"/>
              </w:rPr>
              <w:t xml:space="preserve"> are senior executives of an organization and are responsible for its ove</w:t>
            </w:r>
            <w:r w:rsidRPr="00FE691D">
              <w:rPr>
                <w:sz w:val="22"/>
                <w:szCs w:val="22"/>
              </w:rPr>
              <w:t>r</w:t>
            </w:r>
            <w:r w:rsidRPr="00FE691D">
              <w:rPr>
                <w:sz w:val="22"/>
                <w:szCs w:val="22"/>
              </w:rPr>
              <w:t>all management.</w:t>
            </w:r>
          </w:p>
          <w:p w:rsidR="00157227" w:rsidRPr="00FE691D" w:rsidRDefault="00157227" w:rsidP="00157227">
            <w:pPr>
              <w:numPr>
                <w:ilvl w:val="0"/>
                <w:numId w:val="18"/>
              </w:numPr>
              <w:tabs>
                <w:tab w:val="left" w:pos="360"/>
                <w:tab w:val="left" w:pos="720"/>
                <w:tab w:val="left" w:pos="1440"/>
                <w:tab w:val="left" w:pos="1800"/>
              </w:tabs>
              <w:rPr>
                <w:szCs w:val="22"/>
              </w:rPr>
            </w:pPr>
            <w:r w:rsidRPr="00FE691D">
              <w:rPr>
                <w:szCs w:val="22"/>
              </w:rPr>
              <w:t xml:space="preserve">Referred to as </w:t>
            </w:r>
            <w:r w:rsidRPr="00FE691D">
              <w:rPr>
                <w:i/>
                <w:szCs w:val="22"/>
              </w:rPr>
              <w:t>strategic mangers</w:t>
            </w:r>
            <w:r w:rsidRPr="00FE691D">
              <w:rPr>
                <w:szCs w:val="22"/>
              </w:rPr>
              <w:t>, focus on long-term issues and emphasize the survival, growth, and overall effectiveness of the organization.</w:t>
            </w:r>
          </w:p>
          <w:p w:rsidR="00157227" w:rsidRPr="00FE691D" w:rsidRDefault="00157227" w:rsidP="00157227">
            <w:pPr>
              <w:numPr>
                <w:ilvl w:val="0"/>
                <w:numId w:val="18"/>
              </w:numPr>
              <w:tabs>
                <w:tab w:val="left" w:pos="360"/>
                <w:tab w:val="left" w:pos="720"/>
                <w:tab w:val="left" w:pos="1440"/>
                <w:tab w:val="left" w:pos="1800"/>
              </w:tabs>
              <w:rPr>
                <w:szCs w:val="22"/>
              </w:rPr>
            </w:pPr>
            <w:r w:rsidRPr="00FE691D">
              <w:rPr>
                <w:szCs w:val="22"/>
              </w:rPr>
              <w:t>The chief executive officer (CEO) is one type of top-level manager.</w:t>
            </w:r>
          </w:p>
          <w:p w:rsidR="00157227" w:rsidRDefault="00157227" w:rsidP="00157227"/>
          <w:p w:rsidR="00157227" w:rsidRPr="00782835" w:rsidRDefault="00157227" w:rsidP="00157227">
            <w:pPr>
              <w:ind w:left="360"/>
              <w:rPr>
                <w:b/>
                <w:sz w:val="24"/>
              </w:rPr>
            </w:pPr>
            <w:r w:rsidRPr="00782835">
              <w:rPr>
                <w:b/>
                <w:sz w:val="24"/>
              </w:rPr>
              <w:t>2.2 Middle managers bring strategies to life</w:t>
            </w:r>
            <w:r w:rsidRPr="00782835">
              <w:rPr>
                <w:sz w:val="24"/>
              </w:rPr>
              <w:t xml:space="preserve"> </w:t>
            </w:r>
          </w:p>
          <w:p w:rsidR="00157227" w:rsidRDefault="00157227" w:rsidP="00157227">
            <w:pPr>
              <w:numPr>
                <w:ilvl w:val="0"/>
                <w:numId w:val="19"/>
              </w:numPr>
              <w:tabs>
                <w:tab w:val="left" w:pos="360"/>
                <w:tab w:val="left" w:pos="720"/>
                <w:tab w:val="left" w:pos="1440"/>
                <w:tab w:val="left" w:pos="1800"/>
              </w:tabs>
            </w:pPr>
            <w:r w:rsidRPr="00FE691D">
              <w:rPr>
                <w:b/>
                <w:i/>
              </w:rPr>
              <w:t>Middle-level managers</w:t>
            </w:r>
            <w:r>
              <w:t xml:space="preserve"> are located in the organization’s hierarchy below top-level manag</w:t>
            </w:r>
            <w:r>
              <w:t>e</w:t>
            </w:r>
            <w:r>
              <w:t>ment and above frontline managers.</w:t>
            </w:r>
          </w:p>
          <w:p w:rsidR="00157227" w:rsidRDefault="00157227" w:rsidP="00157227">
            <w:pPr>
              <w:numPr>
                <w:ilvl w:val="0"/>
                <w:numId w:val="19"/>
              </w:numPr>
              <w:tabs>
                <w:tab w:val="left" w:pos="360"/>
                <w:tab w:val="left" w:pos="720"/>
                <w:tab w:val="left" w:pos="1440"/>
                <w:tab w:val="left" w:pos="1800"/>
              </w:tabs>
            </w:pPr>
            <w:r>
              <w:t xml:space="preserve">Called </w:t>
            </w:r>
            <w:r w:rsidRPr="00FE691D">
              <w:rPr>
                <w:i/>
              </w:rPr>
              <w:t>tactical managers</w:t>
            </w:r>
            <w:r>
              <w:t>, they are responsible for translating the general goals and plans d</w:t>
            </w:r>
            <w:r>
              <w:t>e</w:t>
            </w:r>
            <w:r>
              <w:t>veloped by strategic managers into more specific objectives and activities.</w:t>
            </w:r>
          </w:p>
          <w:p w:rsidR="00157227" w:rsidRDefault="00157227" w:rsidP="00157227">
            <w:pPr>
              <w:numPr>
                <w:ilvl w:val="0"/>
                <w:numId w:val="19"/>
              </w:numPr>
              <w:tabs>
                <w:tab w:val="left" w:pos="360"/>
                <w:tab w:val="left" w:pos="720"/>
                <w:tab w:val="left" w:pos="1440"/>
                <w:tab w:val="left" w:pos="1800"/>
              </w:tabs>
            </w:pPr>
            <w:r>
              <w:t>An administrative controller who bridges the gap between higher and lower levels.</w:t>
            </w:r>
          </w:p>
          <w:p w:rsidR="00157227" w:rsidRPr="00782835" w:rsidRDefault="00157227" w:rsidP="00157227">
            <w:pPr>
              <w:pStyle w:val="2"/>
            </w:pPr>
            <w:r w:rsidRPr="00782835">
              <w:t xml:space="preserve">2.3 Frontline managers are the vital link to employees </w:t>
            </w:r>
          </w:p>
          <w:p w:rsidR="00A17EB0" w:rsidRDefault="00157227" w:rsidP="008C1A20">
            <w:pPr>
              <w:numPr>
                <w:ilvl w:val="0"/>
                <w:numId w:val="42"/>
              </w:numPr>
              <w:tabs>
                <w:tab w:val="left" w:pos="360"/>
                <w:tab w:val="left" w:pos="720"/>
                <w:tab w:val="left" w:pos="1080"/>
                <w:tab w:val="left" w:pos="1800"/>
              </w:tabs>
              <w:ind w:firstLine="0"/>
            </w:pPr>
            <w:r w:rsidRPr="00FE691D">
              <w:rPr>
                <w:b/>
                <w:i/>
              </w:rPr>
              <w:t>Frontline managers</w:t>
            </w:r>
            <w:r>
              <w:t xml:space="preserve"> are </w:t>
            </w:r>
            <w:r w:rsidRPr="00FE691D">
              <w:rPr>
                <w:i/>
              </w:rPr>
              <w:t>operational managers</w:t>
            </w:r>
            <w:r>
              <w:t xml:space="preserve"> are lower-level managers who supervise the </w:t>
            </w:r>
            <w:r w:rsidR="00A17EB0">
              <w:t xml:space="preserve">   </w:t>
            </w:r>
          </w:p>
          <w:p w:rsidR="00157227" w:rsidRDefault="00157227" w:rsidP="008C1A20">
            <w:pPr>
              <w:tabs>
                <w:tab w:val="left" w:pos="360"/>
                <w:tab w:val="left" w:pos="720"/>
                <w:tab w:val="left" w:pos="1080"/>
                <w:tab w:val="left" w:pos="1800"/>
              </w:tabs>
              <w:ind w:left="720"/>
            </w:pPr>
            <w:r>
              <w:t>operations of the organization.</w:t>
            </w:r>
          </w:p>
          <w:p w:rsidR="00157227" w:rsidRDefault="00157227" w:rsidP="008C1A20">
            <w:pPr>
              <w:numPr>
                <w:ilvl w:val="0"/>
                <w:numId w:val="42"/>
              </w:numPr>
              <w:tabs>
                <w:tab w:val="left" w:pos="360"/>
                <w:tab w:val="left" w:pos="720"/>
                <w:tab w:val="left" w:pos="1080"/>
                <w:tab w:val="left" w:pos="1800"/>
              </w:tabs>
              <w:ind w:firstLine="0"/>
            </w:pPr>
            <w:r>
              <w:t>They successfully implement operations in support of company strategy.</w:t>
            </w:r>
          </w:p>
          <w:p w:rsidR="00157227" w:rsidRDefault="00157227" w:rsidP="008C1A20">
            <w:pPr>
              <w:numPr>
                <w:ilvl w:val="0"/>
                <w:numId w:val="42"/>
              </w:numPr>
              <w:tabs>
                <w:tab w:val="left" w:pos="360"/>
                <w:tab w:val="left" w:pos="720"/>
                <w:tab w:val="left" w:pos="1080"/>
                <w:tab w:val="left" w:pos="1800"/>
              </w:tabs>
              <w:ind w:firstLine="0"/>
            </w:pPr>
            <w:r>
              <w:t>Team leaders are expected to help their teams achieve important projects and assignments.</w:t>
            </w:r>
          </w:p>
          <w:p w:rsidR="00157227" w:rsidRPr="00782835" w:rsidRDefault="00157227" w:rsidP="00157227">
            <w:pPr>
              <w:pStyle w:val="2"/>
            </w:pPr>
            <w:r w:rsidRPr="00782835">
              <w:t xml:space="preserve">2.4 Team leaders facilitate team effectiveness </w:t>
            </w:r>
          </w:p>
          <w:p w:rsidR="00157227" w:rsidRDefault="00157227" w:rsidP="00157227">
            <w:pPr>
              <w:numPr>
                <w:ilvl w:val="0"/>
                <w:numId w:val="20"/>
              </w:numPr>
              <w:tabs>
                <w:tab w:val="left" w:pos="360"/>
                <w:tab w:val="left" w:pos="720"/>
                <w:tab w:val="left" w:pos="1440"/>
                <w:tab w:val="left" w:pos="1800"/>
              </w:tabs>
            </w:pPr>
            <w:r w:rsidRPr="00FE691D">
              <w:rPr>
                <w:b/>
                <w:i/>
              </w:rPr>
              <w:t>Team leaders</w:t>
            </w:r>
            <w:r>
              <w:t xml:space="preserve"> engage in a variety of behaviors to achieve team effectiveness.</w:t>
            </w:r>
          </w:p>
          <w:p w:rsidR="00157227" w:rsidRDefault="00157227" w:rsidP="00157227">
            <w:pPr>
              <w:numPr>
                <w:ilvl w:val="0"/>
                <w:numId w:val="20"/>
              </w:numPr>
              <w:tabs>
                <w:tab w:val="left" w:pos="360"/>
                <w:tab w:val="left" w:pos="720"/>
                <w:tab w:val="left" w:pos="1440"/>
                <w:tab w:val="left" w:pos="1800"/>
              </w:tabs>
            </w:pPr>
            <w:r>
              <w:t>Team leaders are more like project facilitators or coaches.</w:t>
            </w:r>
          </w:p>
          <w:p w:rsidR="00157227" w:rsidRPr="00782835" w:rsidRDefault="00157227" w:rsidP="00157227">
            <w:pPr>
              <w:pStyle w:val="2"/>
            </w:pPr>
            <w:r w:rsidRPr="00782835">
              <w:t>2.5  Three roles that all managers perform</w:t>
            </w:r>
          </w:p>
          <w:p w:rsidR="00157227" w:rsidRDefault="00157227" w:rsidP="00157227">
            <w:pPr>
              <w:numPr>
                <w:ilvl w:val="0"/>
                <w:numId w:val="21"/>
              </w:numPr>
              <w:tabs>
                <w:tab w:val="left" w:pos="360"/>
                <w:tab w:val="left" w:pos="720"/>
                <w:tab w:val="left" w:pos="1440"/>
                <w:tab w:val="left" w:pos="1800"/>
              </w:tabs>
            </w:pPr>
            <w:r w:rsidRPr="00FE691D">
              <w:rPr>
                <w:b/>
                <w:i/>
              </w:rPr>
              <w:t>Interpersonal roles</w:t>
            </w:r>
            <w:r>
              <w:t xml:space="preserve">: Leader, </w:t>
            </w:r>
            <w:proofErr w:type="spellStart"/>
            <w:r>
              <w:t>Liason</w:t>
            </w:r>
            <w:proofErr w:type="spellEnd"/>
            <w:r>
              <w:t>, Figurehead</w:t>
            </w:r>
          </w:p>
          <w:p w:rsidR="00157227" w:rsidRDefault="00157227" w:rsidP="00157227">
            <w:pPr>
              <w:numPr>
                <w:ilvl w:val="0"/>
                <w:numId w:val="21"/>
              </w:numPr>
              <w:tabs>
                <w:tab w:val="left" w:pos="360"/>
                <w:tab w:val="left" w:pos="720"/>
                <w:tab w:val="left" w:pos="1440"/>
                <w:tab w:val="left" w:pos="1800"/>
              </w:tabs>
            </w:pPr>
            <w:r w:rsidRPr="00FE691D">
              <w:rPr>
                <w:b/>
                <w:i/>
              </w:rPr>
              <w:t>Informational roles</w:t>
            </w:r>
            <w:r>
              <w:t>: Monitor, Disseminator, Spokesperson</w:t>
            </w:r>
          </w:p>
          <w:p w:rsidR="00157227" w:rsidRDefault="00157227" w:rsidP="00157227">
            <w:pPr>
              <w:numPr>
                <w:ilvl w:val="0"/>
                <w:numId w:val="21"/>
              </w:numPr>
              <w:tabs>
                <w:tab w:val="left" w:pos="360"/>
                <w:tab w:val="left" w:pos="720"/>
                <w:tab w:val="left" w:pos="1440"/>
                <w:tab w:val="left" w:pos="1800"/>
              </w:tabs>
            </w:pPr>
            <w:r w:rsidRPr="00FE691D">
              <w:rPr>
                <w:b/>
                <w:i/>
              </w:rPr>
              <w:t>Decisional roles</w:t>
            </w:r>
            <w:r>
              <w:t xml:space="preserve">: Entrepreneur, </w:t>
            </w:r>
            <w:proofErr w:type="spellStart"/>
            <w:r>
              <w:t>Distrubance</w:t>
            </w:r>
            <w:proofErr w:type="spellEnd"/>
            <w:r>
              <w:t xml:space="preserve"> handler, Negotiator</w:t>
            </w:r>
          </w:p>
          <w:p w:rsidR="00157227" w:rsidRDefault="00157227" w:rsidP="00157227">
            <w:pPr>
              <w:pStyle w:val="1"/>
            </w:pPr>
            <w:r>
              <w:t>LO3 – Managers Need Three Broad Skills</w:t>
            </w:r>
          </w:p>
          <w:p w:rsidR="00157227" w:rsidRPr="00631229" w:rsidRDefault="00157227" w:rsidP="00157227"/>
          <w:p w:rsidR="00157227" w:rsidRPr="00782835" w:rsidRDefault="00157227" w:rsidP="00157227">
            <w:pPr>
              <w:ind w:left="720"/>
              <w:rPr>
                <w:b/>
                <w:sz w:val="24"/>
              </w:rPr>
            </w:pPr>
            <w:r w:rsidRPr="00782835">
              <w:rPr>
                <w:b/>
                <w:sz w:val="24"/>
              </w:rPr>
              <w:t>3.1 Technical skills</w:t>
            </w:r>
          </w:p>
          <w:p w:rsidR="00157227" w:rsidRDefault="00157227" w:rsidP="00157227">
            <w:pPr>
              <w:numPr>
                <w:ilvl w:val="0"/>
                <w:numId w:val="34"/>
              </w:numPr>
              <w:tabs>
                <w:tab w:val="left" w:pos="360"/>
                <w:tab w:val="left" w:pos="720"/>
                <w:tab w:val="left" w:pos="1440"/>
                <w:tab w:val="left" w:pos="1800"/>
              </w:tabs>
            </w:pPr>
            <w:r>
              <w:t xml:space="preserve">A </w:t>
            </w:r>
            <w:r w:rsidRPr="00FE691D">
              <w:rPr>
                <w:b/>
                <w:i/>
              </w:rPr>
              <w:t>technical skill</w:t>
            </w:r>
            <w:r>
              <w:t xml:space="preserve"> is the ability to perform a specialized task that involves a certain method or process.</w:t>
            </w:r>
          </w:p>
          <w:p w:rsidR="00157227" w:rsidRPr="00631229" w:rsidRDefault="00157227" w:rsidP="00157227">
            <w:pPr>
              <w:tabs>
                <w:tab w:val="left" w:pos="360"/>
                <w:tab w:val="left" w:pos="720"/>
                <w:tab w:val="left" w:pos="1792"/>
              </w:tabs>
              <w:ind w:left="1432" w:hanging="352"/>
            </w:pPr>
            <w:r>
              <w:t>a.   Specific abilities that result from knowledge, information, practice, and aptitude.</w:t>
            </w:r>
          </w:p>
          <w:p w:rsidR="00157227" w:rsidRDefault="00157227" w:rsidP="00157227">
            <w:pPr>
              <w:pStyle w:val="2"/>
            </w:pPr>
            <w:r>
              <w:t xml:space="preserve">3.2 Conceptual and decisional skills </w:t>
            </w:r>
          </w:p>
          <w:p w:rsidR="00157227" w:rsidRPr="00631229" w:rsidRDefault="00157227" w:rsidP="00157227">
            <w:pPr>
              <w:tabs>
                <w:tab w:val="left" w:pos="360"/>
                <w:tab w:val="left" w:pos="720"/>
                <w:tab w:val="left" w:pos="1440"/>
                <w:tab w:val="left" w:pos="1800"/>
              </w:tabs>
              <w:ind w:left="1072" w:hanging="352"/>
            </w:pPr>
            <w:r>
              <w:t>1</w:t>
            </w:r>
            <w:r w:rsidRPr="00FE691D">
              <w:rPr>
                <w:b/>
                <w:i/>
              </w:rPr>
              <w:t>.   Conceptual and decision skills</w:t>
            </w:r>
            <w:r>
              <w:t xml:space="preserve"> involve the manager’s ability to identify and resolve problems for the benefit of the organization and everyone concerned.</w:t>
            </w:r>
          </w:p>
          <w:p w:rsidR="00157227" w:rsidRDefault="00157227" w:rsidP="00157227">
            <w:pPr>
              <w:pStyle w:val="2"/>
            </w:pPr>
            <w:r>
              <w:t xml:space="preserve">3.3 Interpersonal and communication skills </w:t>
            </w:r>
          </w:p>
          <w:p w:rsidR="00157227" w:rsidRDefault="00157227" w:rsidP="00157227">
            <w:pPr>
              <w:tabs>
                <w:tab w:val="left" w:pos="360"/>
                <w:tab w:val="left" w:pos="1440"/>
                <w:tab w:val="left" w:pos="1800"/>
              </w:tabs>
              <w:ind w:left="720"/>
            </w:pPr>
            <w:r w:rsidRPr="00631229">
              <w:t>1</w:t>
            </w:r>
            <w:r w:rsidRPr="00FE691D">
              <w:rPr>
                <w:b/>
                <w:i/>
              </w:rPr>
              <w:t>.   Interpersonal and communication skills</w:t>
            </w:r>
            <w:r>
              <w:t xml:space="preserve"> influence the manager’s ability to work well with    </w:t>
            </w:r>
          </w:p>
          <w:p w:rsidR="00157227" w:rsidRDefault="00157227" w:rsidP="00157227">
            <w:pPr>
              <w:tabs>
                <w:tab w:val="left" w:pos="360"/>
                <w:tab w:val="left" w:pos="1440"/>
                <w:tab w:val="left" w:pos="1800"/>
              </w:tabs>
              <w:ind w:left="720"/>
            </w:pPr>
            <w:r>
              <w:t xml:space="preserve">      people.</w:t>
            </w:r>
          </w:p>
          <w:p w:rsidR="00157227" w:rsidRDefault="00157227" w:rsidP="008C1A20">
            <w:pPr>
              <w:numPr>
                <w:ilvl w:val="0"/>
                <w:numId w:val="34"/>
              </w:numPr>
              <w:tabs>
                <w:tab w:val="left" w:pos="360"/>
                <w:tab w:val="left" w:pos="1440"/>
                <w:tab w:val="left" w:pos="1800"/>
              </w:tabs>
            </w:pPr>
            <w:r>
              <w:t xml:space="preserve">These skills are often called </w:t>
            </w:r>
            <w:r w:rsidRPr="00FE691D">
              <w:rPr>
                <w:b/>
                <w:i/>
              </w:rPr>
              <w:t>people skills</w:t>
            </w:r>
            <w:r>
              <w:t xml:space="preserve"> or </w:t>
            </w:r>
            <w:r w:rsidRPr="00FE691D">
              <w:rPr>
                <w:b/>
                <w:i/>
              </w:rPr>
              <w:t>soft skills</w:t>
            </w:r>
            <w:r>
              <w:t>.</w:t>
            </w:r>
          </w:p>
          <w:p w:rsidR="009C4EEA" w:rsidRDefault="009C4EEA" w:rsidP="008C1A20">
            <w:pPr>
              <w:numPr>
                <w:ilvl w:val="0"/>
                <w:numId w:val="34"/>
              </w:numPr>
              <w:tabs>
                <w:tab w:val="left" w:pos="360"/>
                <w:tab w:val="left" w:pos="1440"/>
                <w:tab w:val="left" w:pos="1800"/>
              </w:tabs>
            </w:pPr>
            <w:r>
              <w:rPr>
                <w:b/>
                <w:i/>
              </w:rPr>
              <w:t xml:space="preserve">Emotional intelligence </w:t>
            </w:r>
            <w:r w:rsidRPr="008C1A20">
              <w:rPr>
                <w:u w:val="single"/>
              </w:rPr>
              <w:t xml:space="preserve">involves </w:t>
            </w:r>
            <w:r>
              <w:rPr>
                <w:u w:val="single"/>
              </w:rPr>
              <w:t xml:space="preserve">a managers’ </w:t>
            </w:r>
            <w:r w:rsidRPr="008C1A20">
              <w:rPr>
                <w:u w:val="single"/>
              </w:rPr>
              <w:t xml:space="preserve">ability to understand </w:t>
            </w:r>
            <w:r>
              <w:rPr>
                <w:u w:val="single"/>
              </w:rPr>
              <w:t>themselves</w:t>
            </w:r>
            <w:r w:rsidRPr="008C1A20">
              <w:rPr>
                <w:u w:val="single"/>
              </w:rPr>
              <w:t xml:space="preserve">, manage </w:t>
            </w:r>
            <w:r>
              <w:rPr>
                <w:u w:val="single"/>
              </w:rPr>
              <w:t>the</w:t>
            </w:r>
            <w:r>
              <w:rPr>
                <w:u w:val="single"/>
              </w:rPr>
              <w:t>m</w:t>
            </w:r>
            <w:r>
              <w:rPr>
                <w:u w:val="single"/>
              </w:rPr>
              <w:t>selves</w:t>
            </w:r>
            <w:r w:rsidRPr="008C1A20">
              <w:rPr>
                <w:u w:val="single"/>
              </w:rPr>
              <w:t>, and deal with others.</w:t>
            </w:r>
          </w:p>
          <w:p w:rsidR="00157227" w:rsidRPr="005F2F30" w:rsidRDefault="00157227" w:rsidP="00157227">
            <w:pPr>
              <w:pStyle w:val="1"/>
            </w:pPr>
            <w:r>
              <w:t xml:space="preserve">LO4 – Major Challenges Facing Managers </w:t>
            </w:r>
          </w:p>
          <w:p w:rsidR="00157227" w:rsidRPr="00FE691D" w:rsidRDefault="00157227" w:rsidP="00157227">
            <w:pPr>
              <w:rPr>
                <w:szCs w:val="22"/>
              </w:rPr>
            </w:pPr>
          </w:p>
          <w:p w:rsidR="00157227" w:rsidRPr="00782835" w:rsidRDefault="00157227" w:rsidP="00157227">
            <w:pPr>
              <w:pStyle w:val="4"/>
              <w:keepNext w:val="0"/>
              <w:numPr>
                <w:ilvl w:val="3"/>
                <w:numId w:val="0"/>
              </w:numPr>
              <w:tabs>
                <w:tab w:val="left" w:pos="360"/>
                <w:tab w:val="left" w:pos="720"/>
                <w:tab w:val="left" w:pos="1080"/>
                <w:tab w:val="left" w:pos="1800"/>
                <w:tab w:val="left" w:pos="2160"/>
                <w:tab w:val="num" w:pos="2520"/>
              </w:tabs>
              <w:spacing w:before="0" w:after="0"/>
              <w:ind w:left="369"/>
              <w:rPr>
                <w:sz w:val="24"/>
                <w:szCs w:val="24"/>
              </w:rPr>
            </w:pPr>
            <w:r w:rsidRPr="00782835">
              <w:rPr>
                <w:sz w:val="24"/>
              </w:rPr>
              <w:t>4.1 Business operates on a global scale</w:t>
            </w:r>
          </w:p>
          <w:p w:rsidR="00157227" w:rsidRDefault="00157227" w:rsidP="00157227">
            <w:pPr>
              <w:numPr>
                <w:ilvl w:val="0"/>
                <w:numId w:val="5"/>
              </w:numPr>
              <w:tabs>
                <w:tab w:val="left" w:pos="360"/>
                <w:tab w:val="left" w:pos="720"/>
                <w:tab w:val="left" w:pos="1440"/>
                <w:tab w:val="left" w:pos="1800"/>
              </w:tabs>
            </w:pPr>
            <w:r>
              <w:t>Globalization means that talent can come from anywhere.</w:t>
            </w:r>
          </w:p>
          <w:p w:rsidR="00157227" w:rsidRDefault="00157227" w:rsidP="00157227">
            <w:pPr>
              <w:numPr>
                <w:ilvl w:val="0"/>
                <w:numId w:val="5"/>
              </w:numPr>
              <w:tabs>
                <w:tab w:val="left" w:pos="360"/>
                <w:tab w:val="left" w:pos="720"/>
                <w:tab w:val="left" w:pos="1440"/>
                <w:tab w:val="left" w:pos="1800"/>
              </w:tabs>
            </w:pPr>
            <w:r>
              <w:t>Top CEOs know that the change from a local to a global marketplace is gaining momentum, and irreversible.</w:t>
            </w:r>
          </w:p>
          <w:p w:rsidR="00157227" w:rsidRDefault="00157227" w:rsidP="00157227">
            <w:pPr>
              <w:numPr>
                <w:ilvl w:val="0"/>
                <w:numId w:val="5"/>
              </w:numPr>
              <w:tabs>
                <w:tab w:val="left" w:pos="360"/>
                <w:tab w:val="left" w:pos="720"/>
                <w:tab w:val="left" w:pos="1440"/>
                <w:tab w:val="left" w:pos="1800"/>
              </w:tabs>
            </w:pPr>
            <w:r>
              <w:t>Ideally, transnational companies have managers who specialize not only in particular bus</w:t>
            </w:r>
            <w:r>
              <w:t>i</w:t>
            </w:r>
            <w:r>
              <w:t>nesses and functions, but also particular countries.</w:t>
            </w:r>
            <w:r>
              <w:br/>
            </w:r>
          </w:p>
          <w:p w:rsidR="00157227" w:rsidRPr="00782835" w:rsidRDefault="00157227" w:rsidP="00157227">
            <w:pPr>
              <w:pStyle w:val="4"/>
              <w:keepNext w:val="0"/>
              <w:numPr>
                <w:ilvl w:val="3"/>
                <w:numId w:val="0"/>
              </w:numPr>
              <w:tabs>
                <w:tab w:val="left" w:pos="360"/>
                <w:tab w:val="left" w:pos="720"/>
                <w:tab w:val="left" w:pos="1080"/>
                <w:tab w:val="left" w:pos="1800"/>
                <w:tab w:val="left" w:pos="2160"/>
                <w:tab w:val="num" w:pos="2520"/>
              </w:tabs>
              <w:spacing w:before="0" w:after="0"/>
              <w:ind w:left="369"/>
              <w:rPr>
                <w:sz w:val="24"/>
                <w:szCs w:val="22"/>
              </w:rPr>
            </w:pPr>
            <w:r w:rsidRPr="00782835">
              <w:rPr>
                <w:sz w:val="24"/>
              </w:rPr>
              <w:t xml:space="preserve">4.2 Technology is continuously advancing </w:t>
            </w:r>
          </w:p>
          <w:p w:rsidR="00157227" w:rsidRDefault="00157227" w:rsidP="00157227">
            <w:pPr>
              <w:numPr>
                <w:ilvl w:val="0"/>
                <w:numId w:val="4"/>
              </w:numPr>
              <w:tabs>
                <w:tab w:val="left" w:pos="360"/>
                <w:tab w:val="left" w:pos="720"/>
                <w:tab w:val="left" w:pos="1080"/>
                <w:tab w:val="left" w:pos="1440"/>
                <w:tab w:val="left" w:pos="1800"/>
                <w:tab w:val="left" w:pos="2160"/>
              </w:tabs>
              <w:ind w:left="1072" w:hanging="352"/>
            </w:pPr>
            <w:r>
              <w:t>The Internet changes the way management thinks and acts.</w:t>
            </w:r>
          </w:p>
          <w:p w:rsidR="00157227" w:rsidRDefault="00157227" w:rsidP="00157227">
            <w:pPr>
              <w:numPr>
                <w:ilvl w:val="0"/>
                <w:numId w:val="4"/>
              </w:numPr>
              <w:tabs>
                <w:tab w:val="left" w:pos="360"/>
                <w:tab w:val="left" w:pos="720"/>
                <w:tab w:val="left" w:pos="1080"/>
                <w:tab w:val="left" w:pos="1800"/>
                <w:tab w:val="left" w:pos="2160"/>
              </w:tabs>
              <w:ind w:left="1080" w:hanging="360"/>
            </w:pPr>
            <w:r>
              <w:t>The percentage of trade that takes place on the Net is small, but it is growing, as is the nu</w:t>
            </w:r>
            <w:r>
              <w:t>m</w:t>
            </w:r>
            <w:r>
              <w:t>ber of Internet users worldwide.</w:t>
            </w:r>
          </w:p>
          <w:p w:rsidR="00157227" w:rsidRDefault="00157227" w:rsidP="00157227">
            <w:pPr>
              <w:numPr>
                <w:ilvl w:val="0"/>
                <w:numId w:val="4"/>
              </w:numPr>
              <w:tabs>
                <w:tab w:val="left" w:pos="360"/>
                <w:tab w:val="left" w:pos="720"/>
                <w:tab w:val="left" w:pos="1080"/>
                <w:tab w:val="left" w:pos="1800"/>
                <w:tab w:val="left" w:pos="2160"/>
              </w:tabs>
              <w:ind w:left="1080" w:hanging="360"/>
            </w:pPr>
            <w:r w:rsidRPr="00FE691D">
              <w:rPr>
                <w:b/>
                <w:i/>
              </w:rPr>
              <w:t>Social Capital</w:t>
            </w:r>
            <w:r>
              <w:t xml:space="preserve"> is goodwill stemming from your social relationships</w:t>
            </w:r>
          </w:p>
          <w:p w:rsidR="00157227" w:rsidRPr="00FE691D" w:rsidRDefault="00157227" w:rsidP="00157227">
            <w:pPr>
              <w:pStyle w:val="4"/>
              <w:keepNext w:val="0"/>
              <w:numPr>
                <w:ilvl w:val="3"/>
                <w:numId w:val="0"/>
              </w:numPr>
              <w:tabs>
                <w:tab w:val="left" w:pos="720"/>
                <w:tab w:val="left" w:pos="1080"/>
                <w:tab w:val="left" w:pos="1800"/>
                <w:tab w:val="left" w:pos="2160"/>
                <w:tab w:val="num" w:pos="2520"/>
              </w:tabs>
              <w:spacing w:before="0" w:after="0"/>
              <w:ind w:left="360"/>
              <w:rPr>
                <w:sz w:val="20"/>
              </w:rPr>
            </w:pPr>
          </w:p>
          <w:p w:rsidR="00157227" w:rsidRPr="00782835" w:rsidRDefault="00157227" w:rsidP="00157227">
            <w:pPr>
              <w:pStyle w:val="4"/>
              <w:keepNext w:val="0"/>
              <w:numPr>
                <w:ilvl w:val="3"/>
                <w:numId w:val="0"/>
              </w:numPr>
              <w:tabs>
                <w:tab w:val="left" w:pos="360"/>
                <w:tab w:val="left" w:pos="720"/>
                <w:tab w:val="left" w:pos="1080"/>
                <w:tab w:val="left" w:pos="1800"/>
                <w:tab w:val="left" w:pos="2160"/>
                <w:tab w:val="num" w:pos="2520"/>
              </w:tabs>
              <w:spacing w:before="0" w:after="0"/>
              <w:ind w:left="369"/>
              <w:rPr>
                <w:sz w:val="24"/>
                <w:szCs w:val="22"/>
              </w:rPr>
            </w:pPr>
            <w:r w:rsidRPr="00782835">
              <w:rPr>
                <w:sz w:val="24"/>
              </w:rPr>
              <w:t>4.3 Knowledge is a critical resource</w:t>
            </w:r>
          </w:p>
          <w:p w:rsidR="00157227" w:rsidRPr="00A5424C" w:rsidRDefault="00157227" w:rsidP="00157227">
            <w:pPr>
              <w:numPr>
                <w:ilvl w:val="0"/>
                <w:numId w:val="6"/>
              </w:numPr>
              <w:tabs>
                <w:tab w:val="left" w:pos="360"/>
                <w:tab w:val="left" w:pos="720"/>
                <w:tab w:val="left" w:pos="1440"/>
                <w:tab w:val="left" w:pos="1800"/>
              </w:tabs>
            </w:pPr>
            <w:r w:rsidRPr="00FE691D">
              <w:rPr>
                <w:b/>
                <w:i/>
              </w:rPr>
              <w:t>Knowledge management</w:t>
            </w:r>
            <w:r w:rsidRPr="00A5424C">
              <w:t xml:space="preserve"> is the set of practices aimed at discovering and harnessing an orga</w:t>
            </w:r>
            <w:r w:rsidRPr="00A5424C">
              <w:t>n</w:t>
            </w:r>
            <w:r w:rsidRPr="00A5424C">
              <w:t>ization’s intellectual resources.</w:t>
            </w:r>
          </w:p>
          <w:p w:rsidR="00157227" w:rsidRDefault="00157227" w:rsidP="00157227">
            <w:pPr>
              <w:numPr>
                <w:ilvl w:val="0"/>
                <w:numId w:val="6"/>
              </w:numPr>
              <w:tabs>
                <w:tab w:val="left" w:pos="360"/>
                <w:tab w:val="left" w:pos="720"/>
                <w:tab w:val="left" w:pos="1440"/>
                <w:tab w:val="left" w:pos="1800"/>
              </w:tabs>
            </w:pPr>
            <w:r w:rsidRPr="00A5424C">
              <w:t>Knowledge management is about finding, unlocking, sharing, and altogether capitalizing on</w:t>
            </w:r>
            <w:r>
              <w:t xml:space="preserve"> the most precious resources of an organization:  People’s expertise</w:t>
            </w:r>
          </w:p>
          <w:p w:rsidR="00157227" w:rsidRDefault="00157227" w:rsidP="00157227">
            <w:pPr>
              <w:numPr>
                <w:ilvl w:val="0"/>
                <w:numId w:val="7"/>
              </w:numPr>
              <w:tabs>
                <w:tab w:val="left" w:pos="360"/>
                <w:tab w:val="left" w:pos="720"/>
                <w:tab w:val="left" w:pos="1080"/>
                <w:tab w:val="left" w:pos="1440"/>
                <w:tab w:val="left" w:pos="1800"/>
              </w:tabs>
            </w:pPr>
            <w:r>
              <w:t>Skills</w:t>
            </w:r>
          </w:p>
          <w:p w:rsidR="00157227" w:rsidRDefault="00157227" w:rsidP="00157227">
            <w:pPr>
              <w:numPr>
                <w:ilvl w:val="0"/>
                <w:numId w:val="7"/>
              </w:numPr>
              <w:tabs>
                <w:tab w:val="left" w:pos="360"/>
                <w:tab w:val="left" w:pos="720"/>
                <w:tab w:val="left" w:pos="1080"/>
                <w:tab w:val="left" w:pos="1800"/>
              </w:tabs>
            </w:pPr>
            <w:r>
              <w:t>Wisdom</w:t>
            </w:r>
          </w:p>
          <w:p w:rsidR="00157227" w:rsidRDefault="00157227" w:rsidP="00157227">
            <w:pPr>
              <w:numPr>
                <w:ilvl w:val="0"/>
                <w:numId w:val="7"/>
              </w:numPr>
              <w:tabs>
                <w:tab w:val="left" w:pos="360"/>
                <w:tab w:val="left" w:pos="720"/>
                <w:tab w:val="left" w:pos="1080"/>
                <w:tab w:val="left" w:pos="1440"/>
                <w:tab w:val="left" w:pos="1800"/>
              </w:tabs>
            </w:pPr>
            <w:r>
              <w:t>Relationships</w:t>
            </w:r>
            <w:r>
              <w:br/>
            </w:r>
          </w:p>
          <w:p w:rsidR="00157227" w:rsidRPr="00782835" w:rsidRDefault="00157227" w:rsidP="00157227">
            <w:pPr>
              <w:pStyle w:val="4"/>
              <w:keepNext w:val="0"/>
              <w:numPr>
                <w:ilvl w:val="3"/>
                <w:numId w:val="0"/>
              </w:numPr>
              <w:tabs>
                <w:tab w:val="left" w:pos="360"/>
                <w:tab w:val="left" w:pos="720"/>
                <w:tab w:val="left" w:pos="1080"/>
                <w:tab w:val="left" w:pos="1800"/>
                <w:tab w:val="left" w:pos="2160"/>
                <w:tab w:val="num" w:pos="2520"/>
              </w:tabs>
              <w:spacing w:before="0" w:after="0"/>
              <w:ind w:left="369"/>
              <w:rPr>
                <w:sz w:val="24"/>
                <w:szCs w:val="22"/>
              </w:rPr>
            </w:pPr>
            <w:r w:rsidRPr="00782835">
              <w:rPr>
                <w:sz w:val="24"/>
              </w:rPr>
              <w:t xml:space="preserve">4.4 Collaboration boosts performance </w:t>
            </w:r>
          </w:p>
          <w:p w:rsidR="00157227" w:rsidRDefault="00157227" w:rsidP="00157227">
            <w:pPr>
              <w:numPr>
                <w:ilvl w:val="0"/>
                <w:numId w:val="8"/>
              </w:numPr>
              <w:tabs>
                <w:tab w:val="left" w:pos="360"/>
                <w:tab w:val="left" w:pos="720"/>
                <w:tab w:val="left" w:pos="1440"/>
                <w:tab w:val="left" w:pos="1800"/>
              </w:tabs>
            </w:pPr>
            <w:r>
              <w:t>Effective collaboration requires productive communications between different departments, divisions, or other subunits of the organization.</w:t>
            </w:r>
          </w:p>
          <w:p w:rsidR="00157227" w:rsidRDefault="00157227" w:rsidP="00157227">
            <w:pPr>
              <w:numPr>
                <w:ilvl w:val="0"/>
                <w:numId w:val="8"/>
              </w:numPr>
              <w:tabs>
                <w:tab w:val="left" w:pos="360"/>
                <w:tab w:val="left" w:pos="720"/>
                <w:tab w:val="left" w:pos="1080"/>
                <w:tab w:val="left" w:pos="1440"/>
                <w:tab w:val="left" w:pos="1800"/>
              </w:tabs>
            </w:pPr>
            <w:r>
              <w:t>Companies today also must motivate and capitalize on the ideas of people outside the trad</w:t>
            </w:r>
            <w:r>
              <w:t>i</w:t>
            </w:r>
            <w:r>
              <w:t>tional company boundaries.</w:t>
            </w:r>
          </w:p>
          <w:p w:rsidR="00157227" w:rsidRDefault="00157227" w:rsidP="00157227">
            <w:pPr>
              <w:numPr>
                <w:ilvl w:val="0"/>
                <w:numId w:val="9"/>
              </w:numPr>
              <w:tabs>
                <w:tab w:val="left" w:pos="360"/>
                <w:tab w:val="left" w:pos="720"/>
                <w:tab w:val="left" w:pos="1080"/>
                <w:tab w:val="left" w:pos="1800"/>
              </w:tabs>
            </w:pPr>
            <w:r>
              <w:t>Involving the customer more in company decisions.</w:t>
            </w:r>
          </w:p>
          <w:p w:rsidR="00157227" w:rsidRDefault="00157227" w:rsidP="00157227">
            <w:pPr>
              <w:numPr>
                <w:ilvl w:val="0"/>
                <w:numId w:val="9"/>
              </w:numPr>
              <w:tabs>
                <w:tab w:val="left" w:pos="360"/>
                <w:tab w:val="left" w:pos="720"/>
                <w:tab w:val="left" w:pos="1080"/>
                <w:tab w:val="left" w:pos="1440"/>
                <w:tab w:val="left" w:pos="1800"/>
              </w:tabs>
            </w:pPr>
            <w:r>
              <w:t>Get customers to think creatively and talk with one another online to come up with new product and service ideas.</w:t>
            </w:r>
          </w:p>
          <w:p w:rsidR="00157227" w:rsidRPr="00FE691D" w:rsidRDefault="00157227" w:rsidP="00157227">
            <w:pPr>
              <w:tabs>
                <w:tab w:val="left" w:pos="360"/>
                <w:tab w:val="left" w:pos="720"/>
                <w:tab w:val="left" w:pos="1440"/>
                <w:tab w:val="left" w:pos="1800"/>
              </w:tabs>
              <w:ind w:left="2160"/>
              <w:rPr>
                <w:b/>
                <w:i/>
              </w:rPr>
            </w:pPr>
          </w:p>
          <w:p w:rsidR="00157227" w:rsidRPr="00782835" w:rsidRDefault="00157227" w:rsidP="00157227">
            <w:pPr>
              <w:pStyle w:val="4"/>
              <w:keepNext w:val="0"/>
              <w:numPr>
                <w:ilvl w:val="3"/>
                <w:numId w:val="0"/>
              </w:numPr>
              <w:tabs>
                <w:tab w:val="left" w:pos="360"/>
                <w:tab w:val="left" w:pos="720"/>
                <w:tab w:val="left" w:pos="1080"/>
                <w:tab w:val="left" w:pos="1800"/>
                <w:tab w:val="left" w:pos="2160"/>
                <w:tab w:val="num" w:pos="2520"/>
              </w:tabs>
              <w:spacing w:before="0" w:after="0"/>
              <w:ind w:left="369"/>
              <w:rPr>
                <w:sz w:val="24"/>
                <w:szCs w:val="22"/>
              </w:rPr>
            </w:pPr>
            <w:r w:rsidRPr="00782835">
              <w:rPr>
                <w:sz w:val="24"/>
              </w:rPr>
              <w:t xml:space="preserve">4.5 Diversity needs to be leveraged </w:t>
            </w:r>
          </w:p>
          <w:p w:rsidR="00157227" w:rsidRDefault="00157227" w:rsidP="00157227">
            <w:pPr>
              <w:numPr>
                <w:ilvl w:val="0"/>
                <w:numId w:val="35"/>
              </w:numPr>
              <w:tabs>
                <w:tab w:val="left" w:pos="360"/>
                <w:tab w:val="left" w:pos="720"/>
                <w:tab w:val="left" w:pos="1440"/>
                <w:tab w:val="left" w:pos="1800"/>
              </w:tabs>
            </w:pPr>
            <w:r>
              <w:t>Diversity in the labor force is becoming greater and greater.</w:t>
            </w:r>
          </w:p>
          <w:p w:rsidR="00157227" w:rsidRDefault="00157227" w:rsidP="00157227">
            <w:pPr>
              <w:numPr>
                <w:ilvl w:val="0"/>
                <w:numId w:val="35"/>
              </w:numPr>
              <w:tabs>
                <w:tab w:val="left" w:pos="360"/>
                <w:tab w:val="left" w:pos="720"/>
                <w:tab w:val="left" w:pos="1440"/>
                <w:tab w:val="left" w:pos="1800"/>
              </w:tabs>
            </w:pPr>
            <w:r>
              <w:t>Managers need to leverage the strengths of diverse employees.</w:t>
            </w:r>
          </w:p>
          <w:p w:rsidR="00157227" w:rsidRPr="00515E3A" w:rsidRDefault="00157227" w:rsidP="00157227">
            <w:pPr>
              <w:tabs>
                <w:tab w:val="left" w:pos="360"/>
                <w:tab w:val="left" w:pos="720"/>
                <w:tab w:val="left" w:pos="1440"/>
                <w:tab w:val="left" w:pos="1800"/>
              </w:tabs>
            </w:pPr>
          </w:p>
          <w:p w:rsidR="00157227" w:rsidRPr="004C5917" w:rsidRDefault="00157227" w:rsidP="00157227">
            <w:pPr>
              <w:tabs>
                <w:tab w:val="left" w:pos="1800"/>
              </w:tabs>
            </w:pPr>
            <w:r w:rsidRPr="00FE691D">
              <w:rPr>
                <w:rFonts w:ascii="Arial" w:hAnsi="Arial" w:cs="Arial"/>
                <w:b/>
                <w:sz w:val="28"/>
                <w:szCs w:val="28"/>
              </w:rPr>
              <w:t xml:space="preserve">LO5 – Sources of Competitive Advantage </w:t>
            </w:r>
            <w:r w:rsidRPr="004C5917">
              <w:t xml:space="preserve"> </w:t>
            </w:r>
          </w:p>
          <w:p w:rsidR="00157227" w:rsidRDefault="00157227" w:rsidP="00157227">
            <w:pPr>
              <w:tabs>
                <w:tab w:val="left" w:pos="360"/>
                <w:tab w:val="left" w:pos="1080"/>
                <w:tab w:val="left" w:pos="1440"/>
                <w:tab w:val="left" w:pos="1800"/>
              </w:tabs>
            </w:pPr>
          </w:p>
          <w:p w:rsidR="00157227" w:rsidRDefault="00157227" w:rsidP="00157227">
            <w:pPr>
              <w:numPr>
                <w:ilvl w:val="1"/>
                <w:numId w:val="13"/>
              </w:numPr>
              <w:tabs>
                <w:tab w:val="left" w:pos="360"/>
                <w:tab w:val="left" w:pos="1440"/>
                <w:tab w:val="left" w:pos="1800"/>
              </w:tabs>
            </w:pPr>
            <w:r>
              <w:t>Transformational industries, such as industries centered around the Internet today and the car 100 years ago, show us that the key to having a competitive advantage is being able to sustain that a</w:t>
            </w:r>
            <w:r>
              <w:t>d</w:t>
            </w:r>
            <w:r>
              <w:t xml:space="preserve">vantage over time.  </w:t>
            </w:r>
          </w:p>
          <w:p w:rsidR="00157227" w:rsidRPr="00EE31F3" w:rsidRDefault="00157227" w:rsidP="00157227">
            <w:pPr>
              <w:tabs>
                <w:tab w:val="left" w:pos="1440"/>
              </w:tabs>
              <w:ind w:left="360"/>
            </w:pPr>
            <w:r>
              <w:tab/>
            </w:r>
          </w:p>
          <w:p w:rsidR="00157227" w:rsidRPr="00782835" w:rsidRDefault="00157227" w:rsidP="00157227">
            <w:pPr>
              <w:tabs>
                <w:tab w:val="left" w:pos="360"/>
                <w:tab w:val="left" w:pos="1440"/>
                <w:tab w:val="left" w:pos="1800"/>
              </w:tabs>
              <w:ind w:left="360"/>
              <w:rPr>
                <w:b/>
                <w:sz w:val="24"/>
              </w:rPr>
            </w:pPr>
            <w:r w:rsidRPr="00782835">
              <w:rPr>
                <w:b/>
                <w:sz w:val="24"/>
              </w:rPr>
              <w:t xml:space="preserve">5.1 Innovation keeps you ahead of competitors </w:t>
            </w:r>
          </w:p>
          <w:p w:rsidR="00157227" w:rsidRDefault="00157227" w:rsidP="00157227">
            <w:pPr>
              <w:numPr>
                <w:ilvl w:val="0"/>
                <w:numId w:val="12"/>
              </w:numPr>
              <w:tabs>
                <w:tab w:val="left" w:pos="360"/>
                <w:tab w:val="left" w:pos="720"/>
                <w:tab w:val="left" w:pos="1440"/>
                <w:tab w:val="left" w:pos="1800"/>
              </w:tabs>
            </w:pPr>
            <w:r w:rsidRPr="00FE691D">
              <w:rPr>
                <w:b/>
                <w:i/>
              </w:rPr>
              <w:t>Innovation</w:t>
            </w:r>
            <w:r>
              <w:t xml:space="preserve"> is the introduction of new goods and services.</w:t>
            </w:r>
          </w:p>
          <w:p w:rsidR="00157227" w:rsidRDefault="00157227" w:rsidP="00157227">
            <w:pPr>
              <w:tabs>
                <w:tab w:val="left" w:pos="360"/>
                <w:tab w:val="left" w:pos="1072"/>
                <w:tab w:val="left" w:pos="1440"/>
                <w:tab w:val="left" w:pos="1800"/>
              </w:tabs>
              <w:ind w:left="1072" w:hanging="352"/>
            </w:pPr>
            <w:r>
              <w:t>2.</w:t>
            </w:r>
            <w:r>
              <w:tab/>
              <w:t>Innovation comes from people; it must be a strategic goal; and it must be managed properly.</w:t>
            </w:r>
            <w:r>
              <w:br/>
            </w:r>
          </w:p>
          <w:p w:rsidR="00157227" w:rsidRPr="00782835" w:rsidRDefault="00157227" w:rsidP="00157227">
            <w:pPr>
              <w:pStyle w:val="30"/>
              <w:tabs>
                <w:tab w:val="clear" w:pos="540"/>
                <w:tab w:val="clear" w:pos="1080"/>
                <w:tab w:val="clear" w:pos="1980"/>
                <w:tab w:val="clear" w:pos="2520"/>
                <w:tab w:val="left" w:pos="360"/>
                <w:tab w:val="left" w:pos="1800"/>
              </w:tabs>
              <w:ind w:left="360" w:firstLine="0"/>
              <w:rPr>
                <w:b/>
              </w:rPr>
            </w:pPr>
            <w:r w:rsidRPr="00782835">
              <w:rPr>
                <w:b/>
              </w:rPr>
              <w:t xml:space="preserve">5.2 Quality must continuously improve </w:t>
            </w:r>
          </w:p>
          <w:p w:rsidR="00157227" w:rsidRDefault="00157227" w:rsidP="00157227">
            <w:pPr>
              <w:numPr>
                <w:ilvl w:val="0"/>
                <w:numId w:val="10"/>
              </w:numPr>
              <w:tabs>
                <w:tab w:val="left" w:pos="360"/>
                <w:tab w:val="left" w:pos="720"/>
                <w:tab w:val="left" w:pos="1440"/>
                <w:tab w:val="left" w:pos="1800"/>
              </w:tabs>
            </w:pPr>
            <w:r w:rsidRPr="00FE691D">
              <w:rPr>
                <w:b/>
                <w:i/>
              </w:rPr>
              <w:t>Quality</w:t>
            </w:r>
            <w:r>
              <w:t xml:space="preserve"> is the excellence of a product, including its attractiveness, lack of defects, reliability, and long-term dependability.</w:t>
            </w:r>
          </w:p>
          <w:p w:rsidR="00157227" w:rsidRDefault="00157227" w:rsidP="00157227">
            <w:pPr>
              <w:pStyle w:val="30"/>
              <w:ind w:left="1080" w:hanging="360"/>
            </w:pPr>
            <w:r>
              <w:t>2.</w:t>
            </w:r>
            <w:r>
              <w:tab/>
              <w:t>Quality can be measured in terms of performance, various service dimensions, reli</w:t>
            </w:r>
            <w:r>
              <w:t>a</w:t>
            </w:r>
            <w:r>
              <w:t>bility (failure or breakdowns), conformance to standards, durability, serviceability, and aesthetics.</w:t>
            </w:r>
          </w:p>
          <w:p w:rsidR="00157227" w:rsidRDefault="00157227" w:rsidP="00157227">
            <w:pPr>
              <w:pStyle w:val="30"/>
            </w:pPr>
          </w:p>
          <w:p w:rsidR="00157227" w:rsidRPr="00782835" w:rsidRDefault="00157227" w:rsidP="00157227">
            <w:pPr>
              <w:pStyle w:val="30"/>
              <w:tabs>
                <w:tab w:val="clear" w:pos="540"/>
                <w:tab w:val="clear" w:pos="1080"/>
                <w:tab w:val="clear" w:pos="1980"/>
                <w:tab w:val="clear" w:pos="2520"/>
                <w:tab w:val="left" w:pos="360"/>
                <w:tab w:val="left" w:pos="1800"/>
              </w:tabs>
              <w:ind w:left="360" w:firstLine="0"/>
              <w:rPr>
                <w:b/>
              </w:rPr>
            </w:pPr>
            <w:r w:rsidRPr="00782835">
              <w:rPr>
                <w:b/>
              </w:rPr>
              <w:t xml:space="preserve">5.3 Services must meet customers’ changing needs </w:t>
            </w:r>
          </w:p>
          <w:p w:rsidR="00157227" w:rsidRPr="00FE691D" w:rsidRDefault="00157227" w:rsidP="00157227">
            <w:pPr>
              <w:pStyle w:val="30"/>
              <w:numPr>
                <w:ilvl w:val="2"/>
                <w:numId w:val="13"/>
              </w:numPr>
              <w:tabs>
                <w:tab w:val="clear" w:pos="540"/>
                <w:tab w:val="clear" w:pos="1440"/>
                <w:tab w:val="clear" w:pos="1980"/>
                <w:tab w:val="clear" w:pos="2520"/>
                <w:tab w:val="left" w:pos="360"/>
                <w:tab w:val="left" w:pos="1800"/>
              </w:tabs>
              <w:rPr>
                <w:sz w:val="22"/>
              </w:rPr>
            </w:pPr>
            <w:r w:rsidRPr="00FE691D">
              <w:rPr>
                <w:b/>
                <w:i/>
                <w:sz w:val="22"/>
              </w:rPr>
              <w:t>Service</w:t>
            </w:r>
            <w:r w:rsidRPr="00FE691D">
              <w:rPr>
                <w:sz w:val="22"/>
              </w:rPr>
              <w:t xml:space="preserve"> means giving customers what they want or need, when they want it.</w:t>
            </w:r>
          </w:p>
          <w:p w:rsidR="00157227" w:rsidRPr="00FE691D" w:rsidRDefault="00157227" w:rsidP="00157227">
            <w:pPr>
              <w:pStyle w:val="30"/>
              <w:numPr>
                <w:ilvl w:val="2"/>
                <w:numId w:val="13"/>
              </w:numPr>
              <w:tabs>
                <w:tab w:val="clear" w:pos="540"/>
                <w:tab w:val="clear" w:pos="1440"/>
                <w:tab w:val="clear" w:pos="1980"/>
                <w:tab w:val="clear" w:pos="2520"/>
                <w:tab w:val="left" w:pos="360"/>
                <w:tab w:val="left" w:pos="1800"/>
              </w:tabs>
              <w:rPr>
                <w:sz w:val="22"/>
              </w:rPr>
            </w:pPr>
            <w:r w:rsidRPr="00FE691D">
              <w:rPr>
                <w:sz w:val="22"/>
              </w:rPr>
              <w:t>An important dimension of service quality is making it easy and enjoyable for customers to experience a service or to buy and use products.</w:t>
            </w:r>
          </w:p>
          <w:p w:rsidR="00157227" w:rsidRPr="00FE691D" w:rsidRDefault="00157227" w:rsidP="00157227">
            <w:pPr>
              <w:pStyle w:val="30"/>
              <w:tabs>
                <w:tab w:val="clear" w:pos="1080"/>
              </w:tabs>
              <w:ind w:left="720"/>
              <w:rPr>
                <w:sz w:val="22"/>
              </w:rPr>
            </w:pPr>
            <w:r w:rsidRPr="00FE691D">
              <w:rPr>
                <w:sz w:val="22"/>
              </w:rPr>
              <w:t xml:space="preserve">  </w:t>
            </w:r>
          </w:p>
          <w:p w:rsidR="00157227" w:rsidRPr="00782835" w:rsidRDefault="00157227" w:rsidP="00157227">
            <w:pPr>
              <w:pStyle w:val="30"/>
              <w:tabs>
                <w:tab w:val="clear" w:pos="540"/>
                <w:tab w:val="clear" w:pos="1080"/>
                <w:tab w:val="clear" w:pos="1440"/>
                <w:tab w:val="clear" w:pos="1980"/>
                <w:tab w:val="clear" w:pos="2520"/>
                <w:tab w:val="left" w:pos="360"/>
                <w:tab w:val="left" w:pos="1800"/>
              </w:tabs>
              <w:ind w:left="360" w:firstLine="0"/>
              <w:rPr>
                <w:b/>
              </w:rPr>
            </w:pPr>
            <w:r w:rsidRPr="00782835">
              <w:rPr>
                <w:b/>
              </w:rPr>
              <w:t xml:space="preserve">5.4 Do it better </w:t>
            </w:r>
            <w:r w:rsidRPr="00782835">
              <w:rPr>
                <w:b/>
                <w:i/>
              </w:rPr>
              <w:t>and</w:t>
            </w:r>
            <w:r w:rsidRPr="00782835">
              <w:rPr>
                <w:b/>
              </w:rPr>
              <w:t xml:space="preserve"> faster </w:t>
            </w:r>
          </w:p>
          <w:p w:rsidR="00157227" w:rsidRDefault="00157227" w:rsidP="00157227">
            <w:pPr>
              <w:numPr>
                <w:ilvl w:val="0"/>
                <w:numId w:val="11"/>
              </w:numPr>
              <w:tabs>
                <w:tab w:val="left" w:pos="360"/>
                <w:tab w:val="left" w:pos="720"/>
                <w:tab w:val="left" w:pos="1440"/>
                <w:tab w:val="left" w:pos="1800"/>
              </w:tabs>
            </w:pPr>
            <w:r w:rsidRPr="00FE691D">
              <w:rPr>
                <w:b/>
                <w:i/>
              </w:rPr>
              <w:t>Speed</w:t>
            </w:r>
            <w:r>
              <w:t xml:space="preserve"> involves rapid execution, response, and delivery of results.  It often separates the wi</w:t>
            </w:r>
            <w:r>
              <w:t>n</w:t>
            </w:r>
            <w:r>
              <w:t>ners from the losers.</w:t>
            </w:r>
          </w:p>
          <w:p w:rsidR="00157227" w:rsidRDefault="00157227" w:rsidP="00157227">
            <w:pPr>
              <w:numPr>
                <w:ilvl w:val="0"/>
                <w:numId w:val="11"/>
              </w:numPr>
              <w:tabs>
                <w:tab w:val="left" w:pos="360"/>
                <w:tab w:val="left" w:pos="720"/>
                <w:tab w:val="left" w:pos="1440"/>
                <w:tab w:val="left" w:pos="1800"/>
              </w:tabs>
            </w:pPr>
            <w:r>
              <w:t>For some companies, speed has become a strategic imperative.</w:t>
            </w:r>
          </w:p>
          <w:p w:rsidR="00157227" w:rsidRDefault="00157227" w:rsidP="00157227">
            <w:pPr>
              <w:pStyle w:val="30"/>
              <w:tabs>
                <w:tab w:val="left" w:pos="720"/>
              </w:tabs>
              <w:ind w:left="1080" w:hanging="360"/>
            </w:pPr>
          </w:p>
          <w:p w:rsidR="00157227" w:rsidRPr="00782835" w:rsidRDefault="00157227" w:rsidP="00157227">
            <w:pPr>
              <w:pStyle w:val="30"/>
              <w:tabs>
                <w:tab w:val="clear" w:pos="540"/>
                <w:tab w:val="clear" w:pos="1080"/>
                <w:tab w:val="clear" w:pos="1440"/>
                <w:tab w:val="clear" w:pos="1980"/>
                <w:tab w:val="clear" w:pos="2520"/>
                <w:tab w:val="left" w:pos="1800"/>
              </w:tabs>
              <w:ind w:left="360" w:firstLine="0"/>
              <w:rPr>
                <w:b/>
              </w:rPr>
            </w:pPr>
            <w:r w:rsidRPr="00782835">
              <w:rPr>
                <w:b/>
              </w:rPr>
              <w:t xml:space="preserve">5.5 Low costs help increase your sales </w:t>
            </w:r>
          </w:p>
          <w:p w:rsidR="00157227" w:rsidRDefault="00157227" w:rsidP="00157227">
            <w:pPr>
              <w:numPr>
                <w:ilvl w:val="0"/>
                <w:numId w:val="36"/>
              </w:numPr>
              <w:tabs>
                <w:tab w:val="left" w:pos="360"/>
                <w:tab w:val="left" w:pos="720"/>
                <w:tab w:val="left" w:pos="1440"/>
                <w:tab w:val="left" w:pos="1800"/>
              </w:tabs>
            </w:pPr>
            <w:r w:rsidRPr="00FE691D">
              <w:rPr>
                <w:b/>
                <w:i/>
              </w:rPr>
              <w:t>Cost Competitiveness</w:t>
            </w:r>
            <w:r>
              <w:t xml:space="preserve"> means keeping costs low enough so the company can realize profits and price its products (goods or services) at levels that are attractive to consumers.</w:t>
            </w:r>
          </w:p>
          <w:p w:rsidR="00157227" w:rsidRDefault="00157227" w:rsidP="00157227">
            <w:pPr>
              <w:numPr>
                <w:ilvl w:val="0"/>
                <w:numId w:val="36"/>
              </w:numPr>
              <w:tabs>
                <w:tab w:val="left" w:pos="360"/>
                <w:tab w:val="left" w:pos="720"/>
                <w:tab w:val="left" w:pos="1440"/>
                <w:tab w:val="left" w:pos="1800"/>
              </w:tabs>
            </w:pPr>
            <w:r>
              <w:t>Managing your costs and keeping them down require being efficient.</w:t>
            </w:r>
          </w:p>
          <w:p w:rsidR="00157227" w:rsidRPr="00457FFE" w:rsidRDefault="00157227" w:rsidP="00157227">
            <w:pPr>
              <w:numPr>
                <w:ilvl w:val="0"/>
                <w:numId w:val="36"/>
              </w:numPr>
              <w:tabs>
                <w:tab w:val="left" w:pos="360"/>
                <w:tab w:val="left" w:pos="720"/>
                <w:tab w:val="left" w:pos="1440"/>
                <w:tab w:val="left" w:pos="1800"/>
              </w:tabs>
            </w:pPr>
            <w:r w:rsidRPr="00457FFE">
              <w:t>Costs that need to be managed carefully</w:t>
            </w:r>
          </w:p>
          <w:p w:rsidR="00157227" w:rsidRPr="00457FFE" w:rsidRDefault="00157227" w:rsidP="00157227">
            <w:pPr>
              <w:tabs>
                <w:tab w:val="left" w:pos="360"/>
                <w:tab w:val="left" w:pos="720"/>
                <w:tab w:val="left" w:pos="1080"/>
                <w:tab w:val="num" w:pos="1440"/>
                <w:tab w:val="left" w:pos="1800"/>
              </w:tabs>
              <w:ind w:left="1440" w:hanging="360"/>
            </w:pPr>
            <w:r w:rsidRPr="00457FFE">
              <w:t>Raw material</w:t>
            </w:r>
          </w:p>
          <w:p w:rsidR="00157227" w:rsidRPr="00457FFE" w:rsidRDefault="00157227" w:rsidP="00157227">
            <w:pPr>
              <w:tabs>
                <w:tab w:val="left" w:pos="360"/>
                <w:tab w:val="left" w:pos="720"/>
                <w:tab w:val="left" w:pos="1080"/>
                <w:tab w:val="left" w:pos="1440"/>
                <w:tab w:val="left" w:pos="1800"/>
              </w:tabs>
              <w:ind w:left="1440" w:hanging="360"/>
            </w:pPr>
            <w:r w:rsidRPr="00457FFE">
              <w:t>Equipment</w:t>
            </w:r>
          </w:p>
          <w:p w:rsidR="00157227" w:rsidRPr="00457FFE" w:rsidRDefault="00157227" w:rsidP="00157227">
            <w:pPr>
              <w:tabs>
                <w:tab w:val="left" w:pos="360"/>
                <w:tab w:val="left" w:pos="720"/>
                <w:tab w:val="left" w:pos="1080"/>
                <w:tab w:val="num" w:pos="1440"/>
                <w:tab w:val="left" w:pos="1800"/>
              </w:tabs>
              <w:ind w:left="1440" w:hanging="360"/>
            </w:pPr>
            <w:r w:rsidRPr="00457FFE">
              <w:t>Capital</w:t>
            </w:r>
          </w:p>
          <w:p w:rsidR="00157227" w:rsidRPr="00457FFE" w:rsidRDefault="00157227" w:rsidP="00157227">
            <w:pPr>
              <w:tabs>
                <w:tab w:val="left" w:pos="360"/>
                <w:tab w:val="left" w:pos="720"/>
                <w:tab w:val="left" w:pos="1080"/>
                <w:tab w:val="num" w:pos="1440"/>
                <w:tab w:val="left" w:pos="1800"/>
              </w:tabs>
              <w:ind w:left="1440" w:hanging="360"/>
            </w:pPr>
            <w:r w:rsidRPr="00457FFE">
              <w:t>Manufacturing</w:t>
            </w:r>
          </w:p>
          <w:p w:rsidR="00157227" w:rsidRPr="00457FFE" w:rsidRDefault="00157227" w:rsidP="00157227">
            <w:pPr>
              <w:tabs>
                <w:tab w:val="left" w:pos="360"/>
                <w:tab w:val="left" w:pos="720"/>
                <w:tab w:val="left" w:pos="1080"/>
                <w:tab w:val="left" w:pos="1440"/>
                <w:tab w:val="left" w:pos="1800"/>
              </w:tabs>
              <w:ind w:left="1440" w:hanging="360"/>
            </w:pPr>
            <w:r w:rsidRPr="00457FFE">
              <w:t>Marketing</w:t>
            </w:r>
          </w:p>
          <w:p w:rsidR="00157227" w:rsidRPr="00457FFE" w:rsidRDefault="00157227" w:rsidP="00157227">
            <w:pPr>
              <w:tabs>
                <w:tab w:val="left" w:pos="360"/>
                <w:tab w:val="left" w:pos="720"/>
                <w:tab w:val="left" w:pos="1080"/>
                <w:tab w:val="left" w:pos="1440"/>
                <w:tab w:val="left" w:pos="1800"/>
              </w:tabs>
              <w:ind w:left="1440" w:hanging="360"/>
            </w:pPr>
            <w:r w:rsidRPr="00457FFE">
              <w:t>Delivery</w:t>
            </w:r>
          </w:p>
          <w:p w:rsidR="00157227" w:rsidRPr="00457FFE" w:rsidRDefault="00157227" w:rsidP="00157227">
            <w:pPr>
              <w:tabs>
                <w:tab w:val="left" w:pos="360"/>
                <w:tab w:val="left" w:pos="720"/>
                <w:tab w:val="left" w:pos="1080"/>
                <w:tab w:val="num" w:pos="1440"/>
                <w:tab w:val="left" w:pos="1800"/>
              </w:tabs>
              <w:ind w:left="1440" w:hanging="360"/>
            </w:pPr>
            <w:r w:rsidRPr="00457FFE">
              <w:t>Labor</w:t>
            </w:r>
          </w:p>
          <w:p w:rsidR="00157227" w:rsidRPr="00457FFE" w:rsidRDefault="00157227" w:rsidP="00157227">
            <w:pPr>
              <w:numPr>
                <w:ilvl w:val="0"/>
                <w:numId w:val="36"/>
              </w:numPr>
              <w:tabs>
                <w:tab w:val="left" w:pos="360"/>
                <w:tab w:val="left" w:pos="720"/>
                <w:tab w:val="left" w:pos="1440"/>
                <w:tab w:val="left" w:pos="1800"/>
              </w:tabs>
            </w:pPr>
            <w:r w:rsidRPr="00457FFE">
              <w:t>Because the cost of customer acquisitions is so high, the Internet is a great way to commun</w:t>
            </w:r>
            <w:r w:rsidRPr="00457FFE">
              <w:t>i</w:t>
            </w:r>
            <w:r w:rsidRPr="00457FFE">
              <w:t>cate with customers but a terrible way to get new customers.</w:t>
            </w:r>
            <w:r w:rsidRPr="00457FFE">
              <w:br/>
            </w:r>
          </w:p>
          <w:p w:rsidR="00157227" w:rsidRPr="00782835" w:rsidRDefault="00157227" w:rsidP="00157227">
            <w:pPr>
              <w:pStyle w:val="30"/>
              <w:tabs>
                <w:tab w:val="clear" w:pos="540"/>
                <w:tab w:val="clear" w:pos="1080"/>
                <w:tab w:val="clear" w:pos="1440"/>
                <w:tab w:val="clear" w:pos="1980"/>
                <w:tab w:val="clear" w:pos="2520"/>
                <w:tab w:val="left" w:pos="1800"/>
              </w:tabs>
              <w:ind w:left="360" w:firstLine="0"/>
              <w:rPr>
                <w:b/>
              </w:rPr>
            </w:pPr>
            <w:r w:rsidRPr="00782835">
              <w:rPr>
                <w:b/>
              </w:rPr>
              <w:t xml:space="preserve">5.6 The best managers deliver all five advantages </w:t>
            </w:r>
          </w:p>
          <w:p w:rsidR="00157227" w:rsidRPr="006B14CD" w:rsidRDefault="00157227" w:rsidP="00157227">
            <w:pPr>
              <w:numPr>
                <w:ilvl w:val="0"/>
                <w:numId w:val="39"/>
              </w:numPr>
            </w:pPr>
            <w:r w:rsidRPr="006B14CD">
              <w:t>The best managers and companies don’t pay attention to just one competitive advantage - they deliver all five of them.</w:t>
            </w:r>
            <w:r w:rsidRPr="006B14CD">
              <w:br/>
            </w:r>
          </w:p>
        </w:tc>
      </w:tr>
      <w:tr w:rsidR="00A17EB0">
        <w:tc>
          <w:tcPr>
            <w:tcW w:w="9576" w:type="dxa"/>
          </w:tcPr>
          <w:p w:rsidR="00A17EB0" w:rsidRPr="00A761F4" w:rsidRDefault="00A17EB0" w:rsidP="00157227">
            <w:pPr>
              <w:pStyle w:val="1"/>
            </w:pPr>
          </w:p>
        </w:tc>
      </w:tr>
    </w:tbl>
    <w:p w:rsidR="00157227" w:rsidRDefault="00157227" w:rsidP="00157227">
      <w:pPr>
        <w:pStyle w:val="1"/>
      </w:pPr>
    </w:p>
    <w:p w:rsidR="00157227" w:rsidRDefault="00BA0DC9" w:rsidP="00157227">
      <w:pPr>
        <w:pStyle w:val="a7"/>
        <w:tabs>
          <w:tab w:val="left" w:pos="540"/>
          <w:tab w:val="left" w:pos="1080"/>
          <w:tab w:val="left" w:pos="1980"/>
          <w:tab w:val="left" w:pos="2520"/>
        </w:tabs>
        <w:ind w:left="990"/>
        <w:rPr>
          <w:b/>
          <w:bCs/>
        </w:rPr>
      </w:pPr>
      <w:r>
        <w:rPr>
          <w:noProof/>
        </w:rPr>
        <mc:AlternateContent>
          <mc:Choice Requires="wps">
            <w:drawing>
              <wp:anchor distT="0" distB="0" distL="114300" distR="114300" simplePos="0" relativeHeight="251653120" behindDoc="0" locked="0" layoutInCell="1" allowOverlap="1">
                <wp:simplePos x="0" y="0"/>
                <wp:positionH relativeFrom="column">
                  <wp:posOffset>-913765</wp:posOffset>
                </wp:positionH>
                <wp:positionV relativeFrom="paragraph">
                  <wp:posOffset>65405</wp:posOffset>
                </wp:positionV>
                <wp:extent cx="4800600" cy="342900"/>
                <wp:effectExtent l="0" t="0" r="0" b="0"/>
                <wp:wrapNone/>
                <wp:docPr id="9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pPr>
                              <w:ind w:left="360" w:firstLine="720"/>
                              <w:rPr>
                                <w:rFonts w:ascii="Arial" w:hAnsi="Arial" w:cs="Arial"/>
                                <w:b/>
                                <w:bCs/>
                                <w:color w:val="FFFFFF"/>
                                <w:sz w:val="28"/>
                              </w:rPr>
                            </w:pPr>
                            <w:r>
                              <w:rPr>
                                <w:rFonts w:ascii="Arial" w:hAnsi="Arial" w:cs="Arial"/>
                                <w:b/>
                                <w:bCs/>
                                <w:color w:val="FFFFFF"/>
                                <w:sz w:val="28"/>
                              </w:rPr>
                              <w:t>KEY TERMS PRESENTED IN THIS CHAPTER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8" o:spid="_x0000_s1031" style="position:absolute;left:0;text-align:left;margin-left:-71.95pt;margin-top:5.15pt;width:378pt;height:2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" fillcolor="#5f5f5f" strokecolor="#5f5f5f">
                <v:textbox>
                  <w:txbxContent>
                    <w:p w:rsidR="00740690" w:rsidRDefault="00740690">
                      <w:pPr>
                        <w:ind w:left="360" w:firstLine="720"/>
                        <w:rPr>
                          <w:rFonts w:ascii="Arial" w:hAnsi="Arial" w:cs="Arial"/>
                          <w:b/>
                          <w:bCs/>
                          <w:color w:val="FFFFFF"/>
                          <w:sz w:val="28"/>
                        </w:rPr>
                      </w:pPr>
                      <w:r>
                        <w:rPr>
                          <w:rFonts w:ascii="Arial" w:hAnsi="Arial" w:cs="Arial"/>
                          <w:b/>
                          <w:bCs/>
                          <w:color w:val="FFFFFF"/>
                          <w:sz w:val="28"/>
                        </w:rPr>
                        <w:t>KEY TERMS PRESENTED IN THIS CHAPTER</w:t>
                      </w:r>
                    </w:p>
                  </w:txbxContent>
                </v:textbox>
              </v:roundrect>
            </w:pict>
          </mc:Fallback>
        </mc:AlternateContent>
      </w:r>
    </w:p>
    <w:p w:rsidR="00157227" w:rsidRDefault="00157227" w:rsidP="00157227">
      <w:pPr>
        <w:pStyle w:val="a7"/>
        <w:tabs>
          <w:tab w:val="left" w:pos="540"/>
          <w:tab w:val="left" w:pos="1080"/>
          <w:tab w:val="left" w:pos="1980"/>
          <w:tab w:val="left" w:pos="2520"/>
        </w:tabs>
        <w:ind w:left="990"/>
        <w:rPr>
          <w:b/>
          <w:bCs/>
        </w:rPr>
      </w:pPr>
    </w:p>
    <w:p w:rsidR="00157227" w:rsidRDefault="00157227" w:rsidP="00157227">
      <w:pPr>
        <w:tabs>
          <w:tab w:val="left" w:pos="180"/>
        </w:tabs>
        <w:spacing w:after="60"/>
        <w:ind w:left="2257" w:hanging="547"/>
        <w:rPr>
          <w:b/>
          <w:bCs/>
          <w:i/>
          <w:iCs/>
          <w:szCs w:val="22"/>
        </w:rPr>
      </w:pPr>
      <w:bookmarkStart w:id="3" w:name="keyterm"/>
      <w:bookmarkEnd w:id="3"/>
    </w:p>
    <w:p w:rsidR="00157227" w:rsidRPr="00C8199B" w:rsidRDefault="00157227" w:rsidP="00157227">
      <w:pPr>
        <w:pStyle w:val="definitions"/>
        <w:ind w:left="540" w:hanging="540"/>
      </w:pPr>
      <w:r w:rsidRPr="00C8199B">
        <w:rPr>
          <w:b/>
          <w:i/>
        </w:rPr>
        <w:t>Conceptual and decision skills</w:t>
      </w:r>
      <w:r w:rsidRPr="00C8199B">
        <w:t xml:space="preserve">  </w:t>
      </w:r>
      <w:proofErr w:type="spellStart"/>
      <w:r w:rsidRPr="00C8199B">
        <w:t>Skills</w:t>
      </w:r>
      <w:proofErr w:type="spellEnd"/>
      <w:r w:rsidRPr="00C8199B">
        <w:t xml:space="preserve"> pertaining to the ability to identify and resolve problems for the benefit of the organization and its members.  </w:t>
      </w:r>
      <w:r w:rsidRPr="00C8199B">
        <w:rPr>
          <w:b/>
          <w:i/>
        </w:rPr>
        <w:t xml:space="preserve"> </w:t>
      </w:r>
    </w:p>
    <w:p w:rsidR="00157227" w:rsidRPr="00C8199B" w:rsidRDefault="00157227" w:rsidP="00157227">
      <w:pPr>
        <w:pStyle w:val="definitions"/>
        <w:ind w:left="540" w:hanging="540"/>
      </w:pPr>
      <w:r w:rsidRPr="00C8199B">
        <w:rPr>
          <w:b/>
          <w:i/>
        </w:rPr>
        <w:t>Controlling</w:t>
      </w:r>
      <w:r w:rsidRPr="00C8199B">
        <w:t xml:space="preserve">  The management function of monitoring performance and making needed changes.  </w:t>
      </w:r>
    </w:p>
    <w:p w:rsidR="00157227" w:rsidRPr="00C8199B" w:rsidRDefault="00157227" w:rsidP="00157227">
      <w:pPr>
        <w:pStyle w:val="definitions"/>
        <w:tabs>
          <w:tab w:val="left" w:pos="1530"/>
        </w:tabs>
        <w:ind w:left="540" w:hanging="540"/>
      </w:pPr>
      <w:r w:rsidRPr="00C8199B">
        <w:rPr>
          <w:b/>
          <w:i/>
        </w:rPr>
        <w:t>Cost competitiveness</w:t>
      </w:r>
      <w:r w:rsidRPr="00C8199B">
        <w:t xml:space="preserve">  Keeping costs low to achieve profits and be able to offer prices that are attractive to consumers.  </w:t>
      </w:r>
    </w:p>
    <w:p w:rsidR="00157227" w:rsidRPr="00C8199B" w:rsidRDefault="00157227" w:rsidP="00157227">
      <w:pPr>
        <w:pStyle w:val="definitions"/>
        <w:ind w:left="540" w:hanging="540"/>
      </w:pPr>
      <w:r w:rsidRPr="00C8199B">
        <w:rPr>
          <w:b/>
          <w:i/>
        </w:rPr>
        <w:t>Emotional intelligence</w:t>
      </w:r>
      <w:r w:rsidRPr="00C8199B">
        <w:t xml:space="preserve">  The skills of understanding yourself, managing yourself, and dealing effectively with others.  </w:t>
      </w:r>
      <w:r w:rsidRPr="00C8199B">
        <w:rPr>
          <w:b/>
          <w:i/>
        </w:rPr>
        <w:t xml:space="preserve"> </w:t>
      </w:r>
    </w:p>
    <w:p w:rsidR="00157227" w:rsidRPr="00C8199B" w:rsidRDefault="00157227" w:rsidP="00157227">
      <w:pPr>
        <w:pStyle w:val="definitions"/>
        <w:tabs>
          <w:tab w:val="clear" w:pos="540"/>
        </w:tabs>
        <w:ind w:left="540" w:hanging="540"/>
      </w:pPr>
      <w:r w:rsidRPr="00C8199B">
        <w:rPr>
          <w:b/>
          <w:i/>
        </w:rPr>
        <w:t>Frontline managers</w:t>
      </w:r>
      <w:r w:rsidRPr="00C8199B">
        <w:t xml:space="preserve">  Lower-level managers who supervise the operational activities of the organization.  </w:t>
      </w:r>
    </w:p>
    <w:p w:rsidR="00157227" w:rsidRPr="00C8199B" w:rsidRDefault="00157227" w:rsidP="00157227">
      <w:pPr>
        <w:pStyle w:val="definitions"/>
        <w:ind w:left="540" w:hanging="540"/>
      </w:pPr>
      <w:r w:rsidRPr="00C8199B">
        <w:rPr>
          <w:b/>
          <w:i/>
        </w:rPr>
        <w:t>Innovation</w:t>
      </w:r>
      <w:r w:rsidRPr="00C8199B">
        <w:t xml:space="preserve">  The introduction of new goods and services.  </w:t>
      </w:r>
    </w:p>
    <w:p w:rsidR="00157227" w:rsidRPr="00C8199B" w:rsidRDefault="00157227" w:rsidP="00157227">
      <w:pPr>
        <w:pStyle w:val="definitions"/>
        <w:ind w:left="540" w:hanging="540"/>
      </w:pPr>
      <w:r w:rsidRPr="00C8199B">
        <w:rPr>
          <w:b/>
          <w:i/>
        </w:rPr>
        <w:t>Interpersonal and communication skills</w:t>
      </w:r>
      <w:r w:rsidRPr="00C8199B">
        <w:t xml:space="preserve">  People skills;  the ability to lead, motivate, and communicate effectively with others.  </w:t>
      </w:r>
    </w:p>
    <w:p w:rsidR="00157227" w:rsidRPr="00C8199B" w:rsidRDefault="00157227" w:rsidP="00157227">
      <w:pPr>
        <w:pStyle w:val="definitions"/>
        <w:ind w:left="540" w:hanging="540"/>
      </w:pPr>
      <w:r w:rsidRPr="00C8199B">
        <w:rPr>
          <w:b/>
          <w:i/>
        </w:rPr>
        <w:t xml:space="preserve">Knowledge management  </w:t>
      </w:r>
      <w:r w:rsidRPr="00C8199B">
        <w:t xml:space="preserve">Practices aimed at discovering and harnessing an organization’s intellectual resources.  </w:t>
      </w:r>
    </w:p>
    <w:p w:rsidR="00157227" w:rsidRPr="00C8199B" w:rsidRDefault="00157227" w:rsidP="00157227">
      <w:pPr>
        <w:pStyle w:val="definitions"/>
        <w:ind w:left="540" w:hanging="540"/>
      </w:pPr>
      <w:r w:rsidRPr="00C8199B">
        <w:rPr>
          <w:b/>
          <w:i/>
        </w:rPr>
        <w:t>Leading</w:t>
      </w:r>
      <w:r w:rsidRPr="00C8199B">
        <w:t xml:space="preserve">  The management function that involves the manager’s efforts to stimulate high performance by employees.  </w:t>
      </w:r>
    </w:p>
    <w:p w:rsidR="00157227" w:rsidRPr="00C8199B" w:rsidRDefault="00157227" w:rsidP="00157227">
      <w:pPr>
        <w:pStyle w:val="definitions"/>
        <w:ind w:left="540" w:hanging="540"/>
        <w:rPr>
          <w:bCs/>
          <w:iCs/>
        </w:rPr>
      </w:pPr>
      <w:r w:rsidRPr="00C8199B">
        <w:rPr>
          <w:b/>
          <w:i/>
        </w:rPr>
        <w:t>Management</w:t>
      </w:r>
      <w:r w:rsidRPr="00C8199B">
        <w:t xml:space="preserve">  The process of working with people and resources to accomplish organizational goals.  </w:t>
      </w:r>
      <w:r w:rsidRPr="00C8199B">
        <w:rPr>
          <w:bCs/>
          <w:iCs/>
        </w:rPr>
        <w:t xml:space="preserve"> </w:t>
      </w:r>
    </w:p>
    <w:p w:rsidR="00157227" w:rsidRPr="00C8199B" w:rsidRDefault="00157227" w:rsidP="00157227">
      <w:pPr>
        <w:pStyle w:val="definitions"/>
        <w:ind w:left="540" w:hanging="540"/>
      </w:pPr>
      <w:r w:rsidRPr="00C8199B">
        <w:rPr>
          <w:b/>
          <w:i/>
        </w:rPr>
        <w:t>Middle-level managers</w:t>
      </w:r>
      <w:r w:rsidRPr="00C8199B">
        <w:t xml:space="preserve">  </w:t>
      </w:r>
      <w:proofErr w:type="spellStart"/>
      <w:r w:rsidRPr="00C8199B">
        <w:t>Managers</w:t>
      </w:r>
      <w:proofErr w:type="spellEnd"/>
      <w:r w:rsidRPr="00C8199B">
        <w:t xml:space="preserve"> located in the middle layers of the organizational hierarchy, reporting to top-level executives.  </w:t>
      </w:r>
    </w:p>
    <w:p w:rsidR="00157227" w:rsidRPr="00C8199B" w:rsidRDefault="00157227" w:rsidP="00157227">
      <w:pPr>
        <w:pStyle w:val="definitions"/>
        <w:ind w:left="540" w:hanging="540"/>
      </w:pPr>
      <w:r w:rsidRPr="00C8199B">
        <w:rPr>
          <w:b/>
          <w:i/>
        </w:rPr>
        <w:t>Organizing</w:t>
      </w:r>
      <w:r w:rsidRPr="00C8199B">
        <w:t xml:space="preserve">  The management function of assembling and coordinating human, financial, physical, info</w:t>
      </w:r>
      <w:r w:rsidRPr="00C8199B">
        <w:t>r</w:t>
      </w:r>
      <w:r w:rsidRPr="00C8199B">
        <w:t xml:space="preserve">mational, and other resources needed to achieve goals.  </w:t>
      </w:r>
    </w:p>
    <w:p w:rsidR="00157227" w:rsidRPr="00C8199B" w:rsidRDefault="00157227" w:rsidP="00157227">
      <w:pPr>
        <w:pStyle w:val="Outline10"/>
        <w:tabs>
          <w:tab w:val="clear" w:pos="1440"/>
          <w:tab w:val="clear" w:pos="2390"/>
          <w:tab w:val="left" w:pos="540"/>
          <w:tab w:val="left" w:pos="1620"/>
        </w:tabs>
        <w:ind w:left="540" w:hanging="540"/>
        <w:rPr>
          <w:rFonts w:ascii="Times New Roman" w:hAnsi="Times New Roman"/>
          <w:sz w:val="22"/>
        </w:rPr>
      </w:pPr>
      <w:r w:rsidRPr="00C8199B">
        <w:rPr>
          <w:rFonts w:ascii="Times New Roman" w:hAnsi="Times New Roman"/>
          <w:b/>
          <w:i/>
          <w:sz w:val="22"/>
        </w:rPr>
        <w:t>Planning</w:t>
      </w:r>
      <w:r w:rsidRPr="00C8199B">
        <w:rPr>
          <w:rFonts w:ascii="Times New Roman" w:hAnsi="Times New Roman"/>
          <w:sz w:val="22"/>
        </w:rPr>
        <w:t xml:space="preserve">  The management function of systematically makin</w:t>
      </w:r>
      <w:r>
        <w:rPr>
          <w:rFonts w:ascii="Times New Roman" w:hAnsi="Times New Roman"/>
          <w:sz w:val="22"/>
        </w:rPr>
        <w:t xml:space="preserve">g decisions about the goals and </w:t>
      </w:r>
      <w:r w:rsidRPr="00C8199B">
        <w:rPr>
          <w:rFonts w:ascii="Times New Roman" w:hAnsi="Times New Roman"/>
          <w:sz w:val="22"/>
        </w:rPr>
        <w:t xml:space="preserve">activities that an individual, a group, a work unit, or the overall organization will pursue.  </w:t>
      </w:r>
    </w:p>
    <w:p w:rsidR="00157227" w:rsidRPr="00C8199B" w:rsidRDefault="00157227" w:rsidP="00157227">
      <w:pPr>
        <w:pStyle w:val="definitions"/>
        <w:ind w:left="540" w:hanging="540"/>
      </w:pPr>
      <w:r w:rsidRPr="00C8199B">
        <w:rPr>
          <w:b/>
          <w:i/>
        </w:rPr>
        <w:t>Quality</w:t>
      </w:r>
      <w:r w:rsidRPr="00C8199B">
        <w:t xml:space="preserve">  The excellence of your product (goods or services).  </w:t>
      </w:r>
    </w:p>
    <w:p w:rsidR="00157227" w:rsidRPr="00C8199B" w:rsidRDefault="00157227" w:rsidP="00157227">
      <w:pPr>
        <w:pStyle w:val="definitions"/>
        <w:ind w:left="540" w:hanging="540"/>
      </w:pPr>
      <w:r w:rsidRPr="00C8199B">
        <w:rPr>
          <w:b/>
          <w:i/>
        </w:rPr>
        <w:t>Service</w:t>
      </w:r>
      <w:r w:rsidRPr="00C8199B">
        <w:t xml:space="preserve">  the speed and dependability with which an organization delivers what customers want.   </w:t>
      </w:r>
    </w:p>
    <w:p w:rsidR="00157227" w:rsidRPr="00C8199B" w:rsidRDefault="00157227" w:rsidP="00157227">
      <w:pPr>
        <w:pStyle w:val="definitions"/>
        <w:ind w:left="540" w:hanging="540"/>
      </w:pPr>
      <w:r w:rsidRPr="00C8199B">
        <w:rPr>
          <w:b/>
          <w:i/>
        </w:rPr>
        <w:t xml:space="preserve">Social capital  </w:t>
      </w:r>
      <w:r w:rsidRPr="00C8199B">
        <w:t xml:space="preserve">Goodwill stemming from  your social relationships.  </w:t>
      </w:r>
    </w:p>
    <w:p w:rsidR="00157227" w:rsidRPr="00C8199B" w:rsidRDefault="00157227" w:rsidP="00157227">
      <w:pPr>
        <w:pStyle w:val="definitions"/>
        <w:ind w:left="540" w:hanging="540"/>
      </w:pPr>
      <w:r w:rsidRPr="00C8199B">
        <w:rPr>
          <w:b/>
          <w:i/>
        </w:rPr>
        <w:t xml:space="preserve">Speed  </w:t>
      </w:r>
      <w:r w:rsidRPr="00C8199B">
        <w:t xml:space="preserve">Fast and timely execution, response, and delivery of results.  </w:t>
      </w:r>
    </w:p>
    <w:p w:rsidR="00157227" w:rsidRPr="00C8199B" w:rsidRDefault="00157227" w:rsidP="00157227">
      <w:pPr>
        <w:pStyle w:val="definitions"/>
        <w:ind w:left="540" w:hanging="540"/>
      </w:pPr>
      <w:r w:rsidRPr="00C8199B">
        <w:rPr>
          <w:b/>
          <w:i/>
        </w:rPr>
        <w:t>Team Leaders</w:t>
      </w:r>
      <w:r w:rsidRPr="00C8199B">
        <w:t xml:space="preserve">  Employees who are responsible for facilitating successful team performance.  </w:t>
      </w:r>
    </w:p>
    <w:p w:rsidR="00157227" w:rsidRPr="00C8199B" w:rsidRDefault="00157227" w:rsidP="00157227">
      <w:pPr>
        <w:pStyle w:val="definitions"/>
        <w:ind w:left="540" w:hanging="540"/>
      </w:pPr>
      <w:r w:rsidRPr="00C8199B">
        <w:rPr>
          <w:b/>
          <w:i/>
        </w:rPr>
        <w:t>Technical skill</w:t>
      </w:r>
      <w:r w:rsidRPr="00C8199B">
        <w:t xml:space="preserve">  The ability to perform a specialized task involving a particular method or process.  </w:t>
      </w:r>
    </w:p>
    <w:p w:rsidR="00157227" w:rsidRPr="00FF113A" w:rsidRDefault="00157227" w:rsidP="00157227">
      <w:pPr>
        <w:pStyle w:val="definitions"/>
        <w:ind w:left="540" w:hanging="540"/>
      </w:pPr>
      <w:r w:rsidRPr="00C8199B">
        <w:rPr>
          <w:b/>
          <w:i/>
        </w:rPr>
        <w:t>Top-level managers</w:t>
      </w:r>
      <w:r w:rsidRPr="00C8199B">
        <w:t xml:space="preserve">  Senior executives responsible for the overall management and effectiveness of the organization.</w:t>
      </w:r>
      <w:r>
        <w:t xml:space="preserve">  </w:t>
      </w:r>
    </w:p>
    <w:p w:rsidR="00157227" w:rsidRDefault="00157227" w:rsidP="00157227">
      <w:pPr>
        <w:pStyle w:val="definitions"/>
        <w:ind w:left="1537"/>
      </w:pPr>
    </w:p>
    <w:p w:rsidR="00157227" w:rsidRDefault="00BA0DC9" w:rsidP="00157227">
      <w:pPr>
        <w:pStyle w:val="definitions"/>
        <w:ind w:left="1537"/>
      </w:pPr>
      <w:r>
        <w:rPr>
          <w:noProof/>
        </w:rPr>
        <mc:AlternateContent>
          <mc:Choice Requires="wps">
            <w:drawing>
              <wp:anchor distT="0" distB="0" distL="114300" distR="114300" simplePos="0" relativeHeight="251662336" behindDoc="0" locked="0" layoutInCell="1" allowOverlap="1">
                <wp:simplePos x="0" y="0"/>
                <wp:positionH relativeFrom="column">
                  <wp:posOffset>-913765</wp:posOffset>
                </wp:positionH>
                <wp:positionV relativeFrom="paragraph">
                  <wp:posOffset>29845</wp:posOffset>
                </wp:positionV>
                <wp:extent cx="3766820" cy="333375"/>
                <wp:effectExtent l="0" t="0" r="5080" b="9525"/>
                <wp:wrapTight wrapText="bothSides">
                  <wp:wrapPolygon edited="0">
                    <wp:start x="0" y="0"/>
                    <wp:lineTo x="0" y="22217"/>
                    <wp:lineTo x="21629" y="22217"/>
                    <wp:lineTo x="21629" y="0"/>
                    <wp:lineTo x="0" y="0"/>
                  </wp:wrapPolygon>
                </wp:wrapTight>
                <wp:docPr id="94"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6820" cy="333375"/>
                        </a:xfrm>
                        <a:prstGeom prst="roundRect">
                          <a:avLst>
                            <a:gd name="adj" fmla="val 16667"/>
                          </a:avLst>
                        </a:prstGeom>
                        <a:solidFill>
                          <a:srgbClr val="5F5F5F"/>
                        </a:solidFill>
                        <a:ln w="9525">
                          <a:solidFill>
                            <a:srgbClr val="5F5F5F"/>
                          </a:solidFill>
                          <a:round/>
                          <a:headEnd/>
                          <a:tailEnd/>
                        </a:ln>
                      </wps:spPr>
                      <wps:txbx>
                        <w:txbxContent>
                          <w:p w:rsidR="00740690" w:rsidRDefault="00740690" w:rsidP="00157227">
                            <w:pPr>
                              <w:ind w:left="720" w:firstLine="720"/>
                              <w:rPr>
                                <w:rFonts w:ascii="Arial" w:hAnsi="Arial" w:cs="Arial"/>
                                <w:b/>
                                <w:bCs/>
                                <w:color w:val="FFFFFF"/>
                                <w:sz w:val="28"/>
                              </w:rPr>
                            </w:pPr>
                            <w:r>
                              <w:rPr>
                                <w:rFonts w:ascii="Arial" w:hAnsi="Arial" w:cs="Arial"/>
                                <w:b/>
                                <w:bCs/>
                                <w:color w:val="FFFFFF"/>
                                <w:sz w:val="28"/>
                              </w:rPr>
                              <w:t>SUSTAINABILITY BOX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9" o:spid="_x0000_s1032" style="position:absolute;left:0;text-align:left;margin-left:-71.95pt;margin-top:2.35pt;width:296.6pt;height:2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" fillcolor="#5f5f5f" strokecolor="#5f5f5f">
                <v:textbox>
                  <w:txbxContent>
                    <w:p w:rsidR="00740690" w:rsidRDefault="00740690" w:rsidP="00157227">
                      <w:pPr>
                        <w:ind w:left="720" w:firstLine="720"/>
                        <w:rPr>
                          <w:rFonts w:ascii="Arial" w:hAnsi="Arial" w:cs="Arial"/>
                          <w:b/>
                          <w:bCs/>
                          <w:color w:val="FFFFFF"/>
                          <w:sz w:val="28"/>
                        </w:rPr>
                      </w:pPr>
                      <w:r>
                        <w:rPr>
                          <w:rFonts w:ascii="Arial" w:hAnsi="Arial" w:cs="Arial"/>
                          <w:b/>
                          <w:bCs/>
                          <w:color w:val="FFFFFF"/>
                          <w:sz w:val="28"/>
                        </w:rPr>
                        <w:t>SUSTAINABILITY BOX</w:t>
                      </w:r>
                    </w:p>
                  </w:txbxContent>
                </v:textbox>
                <w10:wrap type="tight"/>
              </v:roundrect>
            </w:pict>
          </mc:Fallback>
        </mc:AlternateContent>
      </w:r>
    </w:p>
    <w:p w:rsidR="00157227" w:rsidRPr="00FC5DBB" w:rsidRDefault="00157227" w:rsidP="00157227">
      <w:pPr>
        <w:pStyle w:val="definitions"/>
        <w:ind w:left="1537"/>
      </w:pPr>
    </w:p>
    <w:p w:rsidR="00157227" w:rsidRPr="00243C0E" w:rsidRDefault="00157227" w:rsidP="00157227">
      <w:pPr>
        <w:pStyle w:val="definitions"/>
        <w:spacing w:after="0"/>
        <w:ind w:left="1537" w:hanging="1537"/>
        <w:rPr>
          <w:b/>
          <w:sz w:val="24"/>
          <w:szCs w:val="24"/>
        </w:rPr>
      </w:pPr>
      <w:proofErr w:type="spellStart"/>
      <w:r w:rsidRPr="00243C0E">
        <w:rPr>
          <w:b/>
          <w:sz w:val="24"/>
          <w:szCs w:val="24"/>
        </w:rPr>
        <w:t>Indra</w:t>
      </w:r>
      <w:proofErr w:type="spellEnd"/>
      <w:r w:rsidRPr="00243C0E">
        <w:rPr>
          <w:b/>
          <w:sz w:val="24"/>
          <w:szCs w:val="24"/>
        </w:rPr>
        <w:t xml:space="preserve"> </w:t>
      </w:r>
      <w:proofErr w:type="spellStart"/>
      <w:r w:rsidRPr="00243C0E">
        <w:rPr>
          <w:b/>
          <w:sz w:val="24"/>
          <w:szCs w:val="24"/>
        </w:rPr>
        <w:t>Nooyi</w:t>
      </w:r>
      <w:proofErr w:type="spellEnd"/>
      <w:r w:rsidRPr="00243C0E">
        <w:rPr>
          <w:b/>
          <w:sz w:val="24"/>
          <w:szCs w:val="24"/>
        </w:rPr>
        <w:t xml:space="preserve"> of PepsiCo Pushes for Sustainable, “Healthier” Growth</w:t>
      </w:r>
    </w:p>
    <w:p w:rsidR="00157227" w:rsidRPr="00143832" w:rsidRDefault="00157227" w:rsidP="00157227">
      <w:pPr>
        <w:pStyle w:val="definitions"/>
        <w:spacing w:after="0"/>
        <w:ind w:left="1537" w:hanging="1537"/>
        <w:rPr>
          <w:b/>
          <w:sz w:val="24"/>
        </w:rPr>
      </w:pPr>
    </w:p>
    <w:p w:rsidR="00157227" w:rsidRDefault="00157227" w:rsidP="00157227">
      <w:pPr>
        <w:pStyle w:val="definitions"/>
        <w:spacing w:after="0"/>
        <w:ind w:left="0" w:firstLine="0"/>
      </w:pPr>
      <w:r w:rsidRPr="00F27E1E">
        <w:t xml:space="preserve">PepsiCo is known for Doritos, Cheetos and Mountain Dew, but the CEO, </w:t>
      </w:r>
      <w:proofErr w:type="spellStart"/>
      <w:r w:rsidRPr="00F27E1E">
        <w:t>Indra</w:t>
      </w:r>
      <w:proofErr w:type="spellEnd"/>
      <w:r w:rsidRPr="00F27E1E">
        <w:t xml:space="preserve"> </w:t>
      </w:r>
      <w:proofErr w:type="spellStart"/>
      <w:r w:rsidRPr="00F27E1E">
        <w:t>Nooyi</w:t>
      </w:r>
      <w:proofErr w:type="spellEnd"/>
      <w:r w:rsidRPr="00F27E1E">
        <w:t>, is pushing for “d</w:t>
      </w:r>
      <w:r w:rsidRPr="00F27E1E">
        <w:t>e</w:t>
      </w:r>
      <w:r w:rsidRPr="00F27E1E">
        <w:t xml:space="preserve">livering sustainable growth by investing in a healthier future for people and our planet.” </w:t>
      </w:r>
      <w:r>
        <w:t xml:space="preserve"> </w:t>
      </w:r>
      <w:proofErr w:type="spellStart"/>
      <w:r>
        <w:t>Nooyi</w:t>
      </w:r>
      <w:proofErr w:type="spellEnd"/>
      <w:r>
        <w:t xml:space="preserve"> has star</w:t>
      </w:r>
      <w:r>
        <w:t>t</w:t>
      </w:r>
      <w:r>
        <w:t>ed a sustainability initiative called “Performance with Purpose”.”  The two components of PepsiCo’s su</w:t>
      </w:r>
      <w:r>
        <w:t>s</w:t>
      </w:r>
      <w:r>
        <w:t>tainability strategy include:</w:t>
      </w:r>
    </w:p>
    <w:p w:rsidR="00157227" w:rsidRDefault="00157227" w:rsidP="00157227">
      <w:pPr>
        <w:pStyle w:val="definitions"/>
        <w:spacing w:after="0"/>
        <w:ind w:left="0" w:firstLine="0"/>
      </w:pPr>
      <w:r>
        <w:tab/>
        <w:t>1) Human Sustainability – Encouraging people to live balanced lives</w:t>
      </w:r>
    </w:p>
    <w:p w:rsidR="00157227" w:rsidRDefault="00157227" w:rsidP="00157227">
      <w:pPr>
        <w:pStyle w:val="definitions"/>
        <w:spacing w:after="0"/>
        <w:ind w:left="0" w:firstLine="0"/>
      </w:pPr>
      <w:r>
        <w:t xml:space="preserve"> </w:t>
      </w:r>
      <w:r>
        <w:tab/>
        <w:t>2) Environmental Sustainability – In 2010, PepsiCo launched a recycling partnership with 3 com</w:t>
      </w:r>
      <w:r>
        <w:tab/>
      </w:r>
      <w:proofErr w:type="spellStart"/>
      <w:r>
        <w:t>panies</w:t>
      </w:r>
      <w:proofErr w:type="spellEnd"/>
      <w:r>
        <w:t xml:space="preserve"> to increase container recycling to 50% by 2018.</w:t>
      </w:r>
    </w:p>
    <w:p w:rsidR="00157227" w:rsidRDefault="00157227" w:rsidP="00157227">
      <w:pPr>
        <w:pStyle w:val="definitions"/>
        <w:spacing w:after="0"/>
        <w:ind w:left="0" w:firstLine="0"/>
      </w:pPr>
    </w:p>
    <w:p w:rsidR="00157227" w:rsidRPr="0050513F" w:rsidRDefault="00157227" w:rsidP="00157227">
      <w:pPr>
        <w:pStyle w:val="definitions"/>
        <w:spacing w:after="0"/>
        <w:ind w:left="0" w:firstLine="0"/>
        <w:rPr>
          <w:b/>
          <w:sz w:val="24"/>
        </w:rPr>
      </w:pPr>
      <w:r w:rsidRPr="0050513F">
        <w:rPr>
          <w:b/>
          <w:sz w:val="24"/>
        </w:rPr>
        <w:t>DISCUSSION QUESTIONS &amp; SUGGESTED ANSWERS</w:t>
      </w:r>
    </w:p>
    <w:p w:rsidR="00157227" w:rsidRPr="0050513F" w:rsidRDefault="00157227" w:rsidP="00157227">
      <w:pPr>
        <w:pStyle w:val="definitions"/>
        <w:spacing w:after="0"/>
        <w:ind w:left="0" w:firstLine="0"/>
        <w:rPr>
          <w:b/>
          <w:sz w:val="24"/>
        </w:rPr>
      </w:pPr>
    </w:p>
    <w:p w:rsidR="00157227" w:rsidRPr="00303A75" w:rsidRDefault="00157227" w:rsidP="00157227">
      <w:pPr>
        <w:pStyle w:val="af1"/>
        <w:tabs>
          <w:tab w:val="left" w:pos="360"/>
        </w:tabs>
        <w:spacing w:before="2" w:after="2"/>
        <w:ind w:left="360"/>
        <w:rPr>
          <w:rFonts w:ascii="Times New Roman" w:hAnsi="Times New Roman"/>
          <w:b/>
          <w:sz w:val="22"/>
          <w:szCs w:val="22"/>
        </w:rPr>
      </w:pPr>
      <w:r w:rsidRPr="00303A75">
        <w:rPr>
          <w:rFonts w:ascii="Times New Roman" w:hAnsi="Times New Roman"/>
          <w:b/>
          <w:sz w:val="22"/>
          <w:szCs w:val="22"/>
        </w:rPr>
        <w:t xml:space="preserve">1) </w:t>
      </w:r>
      <w:proofErr w:type="spellStart"/>
      <w:r w:rsidRPr="00303A75">
        <w:rPr>
          <w:rFonts w:ascii="Times New Roman" w:hAnsi="Times New Roman"/>
          <w:b/>
          <w:sz w:val="22"/>
          <w:szCs w:val="22"/>
        </w:rPr>
        <w:t>Indra</w:t>
      </w:r>
      <w:proofErr w:type="spellEnd"/>
      <w:r w:rsidRPr="00303A75">
        <w:rPr>
          <w:rFonts w:ascii="Times New Roman" w:hAnsi="Times New Roman"/>
          <w:b/>
          <w:sz w:val="22"/>
          <w:szCs w:val="22"/>
        </w:rPr>
        <w:t xml:space="preserve"> </w:t>
      </w:r>
      <w:proofErr w:type="spellStart"/>
      <w:r w:rsidRPr="00303A75">
        <w:rPr>
          <w:rFonts w:ascii="Times New Roman" w:hAnsi="Times New Roman"/>
          <w:b/>
          <w:sz w:val="22"/>
          <w:szCs w:val="22"/>
        </w:rPr>
        <w:t>Nooyi</w:t>
      </w:r>
      <w:proofErr w:type="spellEnd"/>
      <w:r w:rsidRPr="00303A75">
        <w:rPr>
          <w:rFonts w:ascii="Times New Roman" w:hAnsi="Times New Roman"/>
          <w:b/>
          <w:sz w:val="22"/>
          <w:szCs w:val="22"/>
        </w:rPr>
        <w:t xml:space="preserve">, as CEO of PepsiCo, faces some unique challenges as she advocates a dual-focus strategy for her company. Describe your reaction to her dual-focus strategy and whether you think it will help PepsiCo succeed in the future. </w:t>
      </w:r>
    </w:p>
    <w:p w:rsidR="00157227" w:rsidRPr="00303A75" w:rsidRDefault="00157227" w:rsidP="00157227">
      <w:pPr>
        <w:tabs>
          <w:tab w:val="left" w:pos="360"/>
        </w:tabs>
        <w:rPr>
          <w:szCs w:val="22"/>
        </w:rPr>
      </w:pPr>
    </w:p>
    <w:p w:rsidR="00157227" w:rsidRPr="00303A75" w:rsidRDefault="00157227" w:rsidP="00157227">
      <w:pPr>
        <w:tabs>
          <w:tab w:val="left" w:pos="360"/>
        </w:tabs>
        <w:ind w:left="360"/>
        <w:rPr>
          <w:szCs w:val="22"/>
        </w:rPr>
      </w:pPr>
      <w:r w:rsidRPr="00303A75">
        <w:rPr>
          <w:szCs w:val="22"/>
        </w:rPr>
        <w:t>As more and more companies are becoming sensitive to environmental sustainability, it will be i</w:t>
      </w:r>
      <w:r w:rsidRPr="00303A75">
        <w:rPr>
          <w:szCs w:val="22"/>
        </w:rPr>
        <w:t>m</w:t>
      </w:r>
      <w:r w:rsidRPr="00303A75">
        <w:rPr>
          <w:szCs w:val="22"/>
        </w:rPr>
        <w:t xml:space="preserve">portant for companies to stay successful and continue to be successful in the future.  Although it may not be viewed as profitable, it will enhance the overall corporate image and reputation of the company which is built over a period of time.  Sometimes you have to have a dual-focus as prescribed by </w:t>
      </w:r>
      <w:proofErr w:type="spellStart"/>
      <w:r w:rsidRPr="00303A75">
        <w:rPr>
          <w:szCs w:val="22"/>
        </w:rPr>
        <w:t>Nooyi</w:t>
      </w:r>
      <w:proofErr w:type="spellEnd"/>
      <w:r w:rsidRPr="00303A75">
        <w:rPr>
          <w:szCs w:val="22"/>
        </w:rPr>
        <w:t>.</w:t>
      </w:r>
    </w:p>
    <w:p w:rsidR="00157227" w:rsidRPr="00303A75" w:rsidRDefault="00157227" w:rsidP="00157227">
      <w:pPr>
        <w:tabs>
          <w:tab w:val="left" w:pos="360"/>
        </w:tabs>
        <w:rPr>
          <w:szCs w:val="22"/>
        </w:rPr>
      </w:pPr>
      <w:r w:rsidRPr="00303A75">
        <w:rPr>
          <w:szCs w:val="22"/>
        </w:rPr>
        <w:tab/>
      </w:r>
    </w:p>
    <w:p w:rsidR="00157227" w:rsidRPr="00303A75" w:rsidRDefault="00157227" w:rsidP="00157227">
      <w:pPr>
        <w:pStyle w:val="af1"/>
        <w:tabs>
          <w:tab w:val="left" w:pos="360"/>
        </w:tabs>
        <w:spacing w:before="2" w:after="2"/>
        <w:ind w:left="360"/>
        <w:rPr>
          <w:rFonts w:ascii="Times New Roman" w:hAnsi="Times New Roman"/>
          <w:b/>
          <w:sz w:val="22"/>
          <w:szCs w:val="22"/>
        </w:rPr>
      </w:pPr>
      <w:r w:rsidRPr="00303A75">
        <w:rPr>
          <w:rFonts w:ascii="Times New Roman" w:hAnsi="Times New Roman"/>
          <w:b/>
          <w:sz w:val="22"/>
          <w:szCs w:val="22"/>
        </w:rPr>
        <w:t>2) To what degree do you think a “</w:t>
      </w:r>
      <w:proofErr w:type="spellStart"/>
      <w:r w:rsidRPr="00303A75">
        <w:rPr>
          <w:rFonts w:ascii="Times New Roman" w:hAnsi="Times New Roman"/>
          <w:b/>
          <w:sz w:val="22"/>
          <w:szCs w:val="22"/>
        </w:rPr>
        <w:t>Perfor</w:t>
      </w:r>
      <w:proofErr w:type="spellEnd"/>
      <w:r w:rsidRPr="00303A75">
        <w:rPr>
          <w:rFonts w:ascii="Times New Roman" w:hAnsi="Times New Roman"/>
          <w:b/>
          <w:sz w:val="22"/>
          <w:szCs w:val="22"/>
        </w:rPr>
        <w:t xml:space="preserve">- </w:t>
      </w:r>
      <w:proofErr w:type="spellStart"/>
      <w:r w:rsidRPr="00303A75">
        <w:rPr>
          <w:rFonts w:ascii="Times New Roman" w:hAnsi="Times New Roman"/>
          <w:b/>
          <w:sz w:val="22"/>
          <w:szCs w:val="22"/>
        </w:rPr>
        <w:t>mance</w:t>
      </w:r>
      <w:proofErr w:type="spellEnd"/>
      <w:r w:rsidRPr="00303A75">
        <w:rPr>
          <w:rFonts w:ascii="Times New Roman" w:hAnsi="Times New Roman"/>
          <w:b/>
          <w:sz w:val="22"/>
          <w:szCs w:val="22"/>
        </w:rPr>
        <w:t xml:space="preserve"> with Purpose” strategy would be a</w:t>
      </w:r>
      <w:r w:rsidRPr="00303A75">
        <w:rPr>
          <w:rFonts w:ascii="Times New Roman" w:hAnsi="Times New Roman"/>
          <w:b/>
          <w:sz w:val="22"/>
          <w:szCs w:val="22"/>
        </w:rPr>
        <w:t>p</w:t>
      </w:r>
      <w:r w:rsidRPr="00303A75">
        <w:rPr>
          <w:rFonts w:ascii="Times New Roman" w:hAnsi="Times New Roman"/>
          <w:b/>
          <w:sz w:val="22"/>
          <w:szCs w:val="22"/>
        </w:rPr>
        <w:t>plicable to other organizations (using examples)? How could leaders of other organizations modify the strategy so it would fit their particular organizational cultures and i</w:t>
      </w:r>
      <w:r w:rsidRPr="00303A75">
        <w:rPr>
          <w:rFonts w:ascii="Times New Roman" w:hAnsi="Times New Roman"/>
          <w:b/>
          <w:sz w:val="22"/>
          <w:szCs w:val="22"/>
        </w:rPr>
        <w:t>n</w:t>
      </w:r>
      <w:r w:rsidRPr="00303A75">
        <w:rPr>
          <w:rFonts w:ascii="Times New Roman" w:hAnsi="Times New Roman"/>
          <w:b/>
          <w:sz w:val="22"/>
          <w:szCs w:val="22"/>
        </w:rPr>
        <w:t xml:space="preserve">dustries? </w:t>
      </w:r>
    </w:p>
    <w:p w:rsidR="00157227" w:rsidRPr="00303A75" w:rsidRDefault="00157227" w:rsidP="00157227">
      <w:pPr>
        <w:tabs>
          <w:tab w:val="left" w:pos="360"/>
        </w:tabs>
        <w:rPr>
          <w:szCs w:val="22"/>
        </w:rPr>
      </w:pPr>
    </w:p>
    <w:p w:rsidR="00157227" w:rsidRPr="00303A75" w:rsidRDefault="00157227" w:rsidP="00157227">
      <w:pPr>
        <w:tabs>
          <w:tab w:val="left" w:pos="360"/>
        </w:tabs>
        <w:ind w:left="360"/>
        <w:rPr>
          <w:szCs w:val="22"/>
        </w:rPr>
      </w:pPr>
      <w:r w:rsidRPr="00303A75">
        <w:rPr>
          <w:szCs w:val="22"/>
        </w:rPr>
        <w:t xml:space="preserve">Every organization has the ability to develop and implement a sustainability </w:t>
      </w:r>
      <w:proofErr w:type="spellStart"/>
      <w:r w:rsidRPr="00303A75">
        <w:rPr>
          <w:szCs w:val="22"/>
        </w:rPr>
        <w:t>strat</w:t>
      </w:r>
      <w:proofErr w:type="spellEnd"/>
      <w:r w:rsidRPr="00303A75">
        <w:rPr>
          <w:szCs w:val="22"/>
        </w:rPr>
        <w:t xml:space="preserve"> </w:t>
      </w:r>
      <w:proofErr w:type="spellStart"/>
      <w:r w:rsidRPr="00303A75">
        <w:rPr>
          <w:szCs w:val="22"/>
        </w:rPr>
        <w:t>egy</w:t>
      </w:r>
      <w:proofErr w:type="spellEnd"/>
      <w:r w:rsidRPr="00303A75">
        <w:rPr>
          <w:szCs w:val="22"/>
        </w:rPr>
        <w:t xml:space="preserve">. Take a look at what other companies are doing to get some ideas.  </w:t>
      </w:r>
    </w:p>
    <w:p w:rsidR="00157227" w:rsidRPr="00303A75" w:rsidRDefault="00157227" w:rsidP="00157227">
      <w:pPr>
        <w:ind w:left="810" w:hanging="450"/>
        <w:rPr>
          <w:szCs w:val="22"/>
        </w:rPr>
      </w:pPr>
      <w:r w:rsidRPr="00303A75">
        <w:rPr>
          <w:szCs w:val="22"/>
        </w:rPr>
        <w:tab/>
        <w:t>Cisco – Reduced employee travel and office space by enabling virtual workforce and teleco</w:t>
      </w:r>
      <w:r w:rsidRPr="00303A75">
        <w:rPr>
          <w:szCs w:val="22"/>
        </w:rPr>
        <w:t>m</w:t>
      </w:r>
      <w:r w:rsidRPr="00303A75">
        <w:rPr>
          <w:szCs w:val="22"/>
        </w:rPr>
        <w:t>muting</w:t>
      </w:r>
    </w:p>
    <w:p w:rsidR="00157227" w:rsidRPr="00303A75" w:rsidRDefault="00157227" w:rsidP="00157227">
      <w:pPr>
        <w:ind w:left="810" w:hanging="450"/>
        <w:rPr>
          <w:szCs w:val="22"/>
        </w:rPr>
      </w:pPr>
      <w:r w:rsidRPr="00303A75">
        <w:rPr>
          <w:szCs w:val="22"/>
        </w:rPr>
        <w:tab/>
        <w:t>Intel – Rigorously addresses renewables, energy savings and LEED certification.</w:t>
      </w:r>
    </w:p>
    <w:p w:rsidR="00157227" w:rsidRPr="00303A75" w:rsidRDefault="00157227" w:rsidP="00157227">
      <w:pPr>
        <w:ind w:left="810" w:hanging="450"/>
        <w:rPr>
          <w:szCs w:val="22"/>
        </w:rPr>
      </w:pPr>
      <w:r w:rsidRPr="00303A75">
        <w:rPr>
          <w:szCs w:val="22"/>
        </w:rPr>
        <w:tab/>
        <w:t>AMD – Carbon footprint certification</w:t>
      </w:r>
    </w:p>
    <w:p w:rsidR="00157227" w:rsidRPr="00303A75" w:rsidRDefault="00157227" w:rsidP="00157227">
      <w:pPr>
        <w:ind w:left="810" w:hanging="450"/>
        <w:rPr>
          <w:szCs w:val="22"/>
        </w:rPr>
      </w:pPr>
      <w:r w:rsidRPr="00303A75">
        <w:rPr>
          <w:szCs w:val="22"/>
        </w:rPr>
        <w:tab/>
        <w:t>Sabre – Initiated sustainability goals as part of management objectives</w:t>
      </w:r>
    </w:p>
    <w:p w:rsidR="008C1A20" w:rsidRPr="0050513F" w:rsidRDefault="008C1A20" w:rsidP="00157227">
      <w:pPr>
        <w:ind w:left="810" w:hanging="450"/>
        <w:rPr>
          <w:sz w:val="24"/>
        </w:rPr>
      </w:pPr>
    </w:p>
    <w:p w:rsidR="00157227" w:rsidRDefault="00BA0DC9" w:rsidP="00157227">
      <w:pPr>
        <w:tabs>
          <w:tab w:val="left" w:pos="360"/>
        </w:tabs>
      </w:pPr>
      <w:r>
        <w:rPr>
          <w:noProof/>
        </w:rPr>
        <mc:AlternateContent>
          <mc:Choice Requires="wps">
            <w:drawing>
              <wp:anchor distT="0" distB="0" distL="114300" distR="114300" simplePos="0" relativeHeight="251666432" behindDoc="0" locked="0" layoutInCell="1" allowOverlap="1">
                <wp:simplePos x="0" y="0"/>
                <wp:positionH relativeFrom="column">
                  <wp:posOffset>-914400</wp:posOffset>
                </wp:positionH>
                <wp:positionV relativeFrom="paragraph">
                  <wp:posOffset>79375</wp:posOffset>
                </wp:positionV>
                <wp:extent cx="3767455" cy="338455"/>
                <wp:effectExtent l="0" t="0" r="4445" b="4445"/>
                <wp:wrapThrough wrapText="bothSides">
                  <wp:wrapPolygon edited="0">
                    <wp:start x="0" y="0"/>
                    <wp:lineTo x="0" y="21884"/>
                    <wp:lineTo x="21625" y="21884"/>
                    <wp:lineTo x="21625" y="0"/>
                    <wp:lineTo x="0" y="0"/>
                  </wp:wrapPolygon>
                </wp:wrapThrough>
                <wp:docPr id="102"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67455" cy="338455"/>
                        </a:xfrm>
                        <a:prstGeom prst="roundRect">
                          <a:avLst>
                            <a:gd name="adj" fmla="val 16667"/>
                          </a:avLst>
                        </a:prstGeom>
                        <a:solidFill>
                          <a:srgbClr val="5F5F5F"/>
                        </a:solidFill>
                        <a:ln w="9525">
                          <a:solidFill>
                            <a:srgbClr val="5F5F5F"/>
                          </a:solidFill>
                          <a:round/>
                          <a:headEnd/>
                          <a:tailEnd/>
                        </a:ln>
                      </wps:spPr>
                      <wps:txbx>
                        <w:txbxContent>
                          <w:p w:rsidR="00740690" w:rsidRDefault="00740690" w:rsidP="008C1A20">
                            <w:pPr>
                              <w:ind w:left="720" w:firstLine="180"/>
                              <w:jc w:val="both"/>
                              <w:rPr>
                                <w:rFonts w:ascii="Arial" w:hAnsi="Arial" w:cs="Arial"/>
                                <w:b/>
                                <w:bCs/>
                                <w:color w:val="FFFFFF"/>
                                <w:sz w:val="28"/>
                              </w:rPr>
                            </w:pPr>
                            <w:r>
                              <w:rPr>
                                <w:rFonts w:ascii="Arial" w:hAnsi="Arial" w:cs="Arial"/>
                                <w:b/>
                                <w:bCs/>
                                <w:color w:val="FFFFFF"/>
                                <w:sz w:val="28"/>
                              </w:rPr>
                              <w:t>PREP CARDS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20" o:spid="_x0000_s1033" style="position:absolute;margin-left:-1in;margin-top:6.25pt;width:296.65pt;height:26.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" fillcolor="#5f5f5f" strokecolor="#5f5f5f">
                <v:textbox>
                  <w:txbxContent>
                    <w:p w:rsidR="00740690" w:rsidRDefault="00740690" w:rsidP="008C1A20">
                      <w:pPr>
                        <w:ind w:left="720" w:firstLine="180"/>
                        <w:jc w:val="both"/>
                        <w:rPr>
                          <w:rFonts w:ascii="Arial" w:hAnsi="Arial" w:cs="Arial"/>
                          <w:b/>
                          <w:bCs/>
                          <w:color w:val="FFFFFF"/>
                          <w:sz w:val="28"/>
                        </w:rPr>
                      </w:pPr>
                      <w:r>
                        <w:rPr>
                          <w:rFonts w:ascii="Arial" w:hAnsi="Arial" w:cs="Arial"/>
                          <w:b/>
                          <w:bCs/>
                          <w:color w:val="FFFFFF"/>
                          <w:sz w:val="28"/>
                        </w:rPr>
                        <w:t>PREP CARDS</w:t>
                      </w:r>
                    </w:p>
                  </w:txbxContent>
                </v:textbox>
                <w10:wrap type="through"/>
              </v:roundrect>
            </w:pict>
          </mc:Fallback>
        </mc:AlternateContent>
      </w:r>
    </w:p>
    <w:p w:rsidR="00F34302" w:rsidRDefault="00F34302" w:rsidP="00157227">
      <w:pPr>
        <w:tabs>
          <w:tab w:val="left" w:pos="360"/>
        </w:tabs>
      </w:pPr>
    </w:p>
    <w:p w:rsidR="00F34302" w:rsidRDefault="00F34302" w:rsidP="00157227">
      <w:pPr>
        <w:tabs>
          <w:tab w:val="left" w:pos="360"/>
        </w:tabs>
      </w:pPr>
    </w:p>
    <w:p w:rsidR="00F34302" w:rsidRDefault="00EC1849" w:rsidP="00F34302">
      <w:pPr>
        <w:widowControl w:val="0"/>
        <w:tabs>
          <w:tab w:val="left" w:pos="8550"/>
        </w:tabs>
        <w:autoSpaceDE w:val="0"/>
        <w:autoSpaceDN w:val="0"/>
        <w:adjustRightInd w:val="0"/>
        <w:spacing w:line="220" w:lineRule="atLeast"/>
        <w:rPr>
          <w:b/>
          <w:spacing w:val="12"/>
          <w:kern w:val="1"/>
          <w:sz w:val="24"/>
        </w:rPr>
      </w:pPr>
      <w:r>
        <w:rPr>
          <w:b/>
          <w:spacing w:val="12"/>
          <w:kern w:val="1"/>
          <w:sz w:val="24"/>
        </w:rPr>
        <w:t>DISCUSSION QUESTIONS</w:t>
      </w:r>
    </w:p>
    <w:p w:rsidR="00EC1849" w:rsidRDefault="00EC1849" w:rsidP="00F34302">
      <w:pPr>
        <w:widowControl w:val="0"/>
        <w:tabs>
          <w:tab w:val="left" w:pos="8550"/>
        </w:tabs>
        <w:autoSpaceDE w:val="0"/>
        <w:autoSpaceDN w:val="0"/>
        <w:adjustRightInd w:val="0"/>
        <w:spacing w:line="220" w:lineRule="atLeast"/>
        <w:rPr>
          <w:b/>
          <w:spacing w:val="12"/>
          <w:kern w:val="1"/>
          <w:sz w:val="24"/>
        </w:rPr>
      </w:pPr>
    </w:p>
    <w:p w:rsidR="00EC1849" w:rsidRPr="00A05F0E" w:rsidRDefault="00EC1849" w:rsidP="008C1A20">
      <w:pPr>
        <w:widowControl w:val="0"/>
        <w:numPr>
          <w:ilvl w:val="0"/>
          <w:numId w:val="47"/>
        </w:numPr>
        <w:autoSpaceDE w:val="0"/>
        <w:autoSpaceDN w:val="0"/>
        <w:adjustRightInd w:val="0"/>
        <w:spacing w:line="220" w:lineRule="atLeast"/>
        <w:ind w:left="720" w:hanging="360"/>
        <w:rPr>
          <w:b/>
          <w:spacing w:val="12"/>
          <w:kern w:val="1"/>
          <w:szCs w:val="22"/>
        </w:rPr>
      </w:pPr>
      <w:r w:rsidRPr="00A05F0E">
        <w:rPr>
          <w:b/>
          <w:spacing w:val="12"/>
          <w:kern w:val="1"/>
          <w:szCs w:val="22"/>
        </w:rPr>
        <w:t xml:space="preserve">Look at the bar chart on page </w:t>
      </w:r>
      <w:r w:rsidR="003154FA" w:rsidRPr="00A05F0E">
        <w:rPr>
          <w:b/>
          <w:spacing w:val="12"/>
          <w:kern w:val="1"/>
          <w:szCs w:val="22"/>
        </w:rPr>
        <w:t>9</w:t>
      </w:r>
      <w:r w:rsidRPr="00A05F0E">
        <w:rPr>
          <w:b/>
          <w:spacing w:val="12"/>
          <w:kern w:val="1"/>
          <w:szCs w:val="22"/>
        </w:rPr>
        <w:t>.  By a show of hands, how many of you would say that you relate positively to your current (or previous) boss? Why or why not? What could your boss do to improve the way he or she r</w:t>
      </w:r>
      <w:r w:rsidRPr="00A05F0E">
        <w:rPr>
          <w:b/>
          <w:spacing w:val="12"/>
          <w:kern w:val="1"/>
          <w:szCs w:val="22"/>
        </w:rPr>
        <w:t>e</w:t>
      </w:r>
      <w:r w:rsidRPr="00A05F0E">
        <w:rPr>
          <w:b/>
          <w:spacing w:val="12"/>
          <w:kern w:val="1"/>
          <w:szCs w:val="22"/>
        </w:rPr>
        <w:t>lates to you?</w:t>
      </w:r>
    </w:p>
    <w:p w:rsidR="00BE654C" w:rsidRPr="00A05F0E" w:rsidRDefault="00BE654C" w:rsidP="008C1A20">
      <w:pPr>
        <w:widowControl w:val="0"/>
        <w:autoSpaceDE w:val="0"/>
        <w:autoSpaceDN w:val="0"/>
        <w:adjustRightInd w:val="0"/>
        <w:spacing w:line="220" w:lineRule="atLeast"/>
        <w:rPr>
          <w:spacing w:val="12"/>
          <w:kern w:val="1"/>
          <w:szCs w:val="22"/>
        </w:rPr>
      </w:pPr>
    </w:p>
    <w:p w:rsidR="00EC1849" w:rsidRPr="00A05F0E" w:rsidRDefault="00940225" w:rsidP="008C1A20">
      <w:pPr>
        <w:widowControl w:val="0"/>
        <w:autoSpaceDE w:val="0"/>
        <w:autoSpaceDN w:val="0"/>
        <w:adjustRightInd w:val="0"/>
        <w:spacing w:line="220" w:lineRule="atLeast"/>
        <w:ind w:left="720"/>
        <w:rPr>
          <w:spacing w:val="12"/>
          <w:kern w:val="1"/>
          <w:szCs w:val="22"/>
        </w:rPr>
      </w:pPr>
      <w:r w:rsidRPr="00A05F0E">
        <w:rPr>
          <w:spacing w:val="12"/>
          <w:kern w:val="1"/>
          <w:szCs w:val="22"/>
        </w:rPr>
        <w:t>Answers will vary but if consistent with the general working population, the majority of the class might raise their hands. Students will still have a variety of recommend</w:t>
      </w:r>
      <w:r w:rsidRPr="00A05F0E">
        <w:rPr>
          <w:spacing w:val="12"/>
          <w:kern w:val="1"/>
          <w:szCs w:val="22"/>
        </w:rPr>
        <w:t>a</w:t>
      </w:r>
      <w:r w:rsidRPr="00A05F0E">
        <w:rPr>
          <w:spacing w:val="12"/>
          <w:kern w:val="1"/>
          <w:szCs w:val="22"/>
        </w:rPr>
        <w:t>tions about how this relationship could improve, though, including recommendations for communication and feedback on performance.</w:t>
      </w:r>
    </w:p>
    <w:p w:rsidR="00EC1849" w:rsidRPr="00A05F0E" w:rsidRDefault="00EC1849" w:rsidP="008C1A20">
      <w:pPr>
        <w:widowControl w:val="0"/>
        <w:autoSpaceDE w:val="0"/>
        <w:autoSpaceDN w:val="0"/>
        <w:adjustRightInd w:val="0"/>
        <w:spacing w:line="220" w:lineRule="atLeast"/>
        <w:rPr>
          <w:spacing w:val="12"/>
          <w:kern w:val="1"/>
          <w:szCs w:val="22"/>
        </w:rPr>
      </w:pPr>
    </w:p>
    <w:p w:rsidR="00EC1849" w:rsidRPr="00A05F0E" w:rsidRDefault="00EC1849" w:rsidP="008C1A20">
      <w:pPr>
        <w:widowControl w:val="0"/>
        <w:autoSpaceDE w:val="0"/>
        <w:autoSpaceDN w:val="0"/>
        <w:adjustRightInd w:val="0"/>
        <w:spacing w:line="220" w:lineRule="atLeast"/>
        <w:rPr>
          <w:spacing w:val="12"/>
          <w:kern w:val="1"/>
          <w:szCs w:val="22"/>
        </w:rPr>
      </w:pPr>
    </w:p>
    <w:p w:rsidR="00EC1849" w:rsidRPr="00A05F0E" w:rsidRDefault="00EC1849" w:rsidP="008C1A20">
      <w:pPr>
        <w:widowControl w:val="0"/>
        <w:numPr>
          <w:ilvl w:val="0"/>
          <w:numId w:val="47"/>
        </w:numPr>
        <w:autoSpaceDE w:val="0"/>
        <w:autoSpaceDN w:val="0"/>
        <w:adjustRightInd w:val="0"/>
        <w:spacing w:line="220" w:lineRule="atLeast"/>
        <w:ind w:left="720" w:hanging="360"/>
        <w:rPr>
          <w:b/>
          <w:spacing w:val="12"/>
          <w:kern w:val="1"/>
          <w:szCs w:val="22"/>
        </w:rPr>
      </w:pPr>
      <w:r w:rsidRPr="00A05F0E">
        <w:rPr>
          <w:b/>
          <w:spacing w:val="12"/>
          <w:kern w:val="1"/>
          <w:szCs w:val="22"/>
        </w:rPr>
        <w:t>While frontline managers have direct managerial control over their employees, team leaders do not have direct control over team members. What strategies can team leaders use to direct team members to achieve organizational obje</w:t>
      </w:r>
      <w:r w:rsidRPr="00A05F0E">
        <w:rPr>
          <w:b/>
          <w:spacing w:val="12"/>
          <w:kern w:val="1"/>
          <w:szCs w:val="22"/>
        </w:rPr>
        <w:t>c</w:t>
      </w:r>
      <w:r w:rsidRPr="00A05F0E">
        <w:rPr>
          <w:b/>
          <w:spacing w:val="12"/>
          <w:kern w:val="1"/>
          <w:szCs w:val="22"/>
        </w:rPr>
        <w:t>tives?</w:t>
      </w:r>
    </w:p>
    <w:p w:rsidR="00BE654C" w:rsidRPr="00A05F0E" w:rsidRDefault="00BE654C" w:rsidP="008C1A20">
      <w:pPr>
        <w:widowControl w:val="0"/>
        <w:autoSpaceDE w:val="0"/>
        <w:autoSpaceDN w:val="0"/>
        <w:adjustRightInd w:val="0"/>
        <w:spacing w:line="220" w:lineRule="atLeast"/>
        <w:rPr>
          <w:spacing w:val="12"/>
          <w:kern w:val="1"/>
          <w:szCs w:val="22"/>
        </w:rPr>
      </w:pPr>
    </w:p>
    <w:p w:rsidR="00EC1849" w:rsidRPr="00A05F0E" w:rsidRDefault="00940225" w:rsidP="008C1A20">
      <w:pPr>
        <w:widowControl w:val="0"/>
        <w:autoSpaceDE w:val="0"/>
        <w:autoSpaceDN w:val="0"/>
        <w:adjustRightInd w:val="0"/>
        <w:spacing w:line="220" w:lineRule="atLeast"/>
        <w:ind w:left="720"/>
        <w:rPr>
          <w:spacing w:val="12"/>
          <w:kern w:val="1"/>
          <w:szCs w:val="22"/>
        </w:rPr>
      </w:pPr>
      <w:r w:rsidRPr="00A05F0E">
        <w:rPr>
          <w:spacing w:val="12"/>
          <w:kern w:val="1"/>
          <w:szCs w:val="22"/>
        </w:rPr>
        <w:t>Answers will vary but students might discuss how team leaders can make sure the team has a shared vision of their goals, objectives, and expectations for members.</w:t>
      </w:r>
    </w:p>
    <w:p w:rsidR="00F34302" w:rsidRDefault="00F34302" w:rsidP="00F34302">
      <w:pPr>
        <w:widowControl w:val="0"/>
        <w:tabs>
          <w:tab w:val="left" w:pos="8550"/>
        </w:tabs>
        <w:autoSpaceDE w:val="0"/>
        <w:autoSpaceDN w:val="0"/>
        <w:adjustRightInd w:val="0"/>
        <w:spacing w:line="220" w:lineRule="atLeast"/>
        <w:rPr>
          <w:b/>
          <w:spacing w:val="12"/>
          <w:kern w:val="1"/>
          <w:sz w:val="24"/>
        </w:rPr>
      </w:pPr>
    </w:p>
    <w:p w:rsidR="00F34302" w:rsidRPr="008C1A20" w:rsidRDefault="00F34302" w:rsidP="00F34302">
      <w:pPr>
        <w:widowControl w:val="0"/>
        <w:tabs>
          <w:tab w:val="left" w:pos="8550"/>
        </w:tabs>
        <w:autoSpaceDE w:val="0"/>
        <w:autoSpaceDN w:val="0"/>
        <w:adjustRightInd w:val="0"/>
        <w:spacing w:line="220" w:lineRule="atLeast"/>
        <w:rPr>
          <w:b/>
          <w:spacing w:val="12"/>
          <w:kern w:val="1"/>
          <w:sz w:val="24"/>
        </w:rPr>
      </w:pPr>
      <w:r w:rsidRPr="008C1A20">
        <w:rPr>
          <w:b/>
          <w:spacing w:val="12"/>
          <w:kern w:val="1"/>
          <w:sz w:val="24"/>
        </w:rPr>
        <w:t>GROUP CHALLENGE: “Moms and Dads as Managers”</w:t>
      </w:r>
    </w:p>
    <w:p w:rsidR="00F34302" w:rsidRDefault="00F34302" w:rsidP="00F34302">
      <w:pPr>
        <w:widowControl w:val="0"/>
        <w:tabs>
          <w:tab w:val="left" w:pos="8550"/>
        </w:tabs>
        <w:autoSpaceDE w:val="0"/>
        <w:autoSpaceDN w:val="0"/>
        <w:adjustRightInd w:val="0"/>
        <w:spacing w:line="220" w:lineRule="atLeast"/>
        <w:rPr>
          <w:spacing w:val="12"/>
          <w:kern w:val="1"/>
          <w:szCs w:val="22"/>
        </w:rPr>
      </w:pPr>
    </w:p>
    <w:p w:rsidR="00F34302" w:rsidRPr="00BC5F0F" w:rsidRDefault="00F34302" w:rsidP="00F34302">
      <w:pPr>
        <w:widowControl w:val="0"/>
        <w:tabs>
          <w:tab w:val="left" w:pos="8550"/>
        </w:tabs>
        <w:autoSpaceDE w:val="0"/>
        <w:autoSpaceDN w:val="0"/>
        <w:adjustRightInd w:val="0"/>
        <w:spacing w:line="220" w:lineRule="atLeast"/>
        <w:rPr>
          <w:spacing w:val="12"/>
          <w:kern w:val="1"/>
          <w:szCs w:val="22"/>
        </w:rPr>
      </w:pPr>
      <w:r w:rsidRPr="00BC5F0F">
        <w:rPr>
          <w:spacing w:val="12"/>
          <w:kern w:val="1"/>
          <w:szCs w:val="22"/>
        </w:rPr>
        <w:t>Divide the class into groups of three to five students and ask them to brainstorm about the following questions:</w:t>
      </w:r>
    </w:p>
    <w:p w:rsidR="00F34302" w:rsidRPr="00A05F0E" w:rsidRDefault="00F34302" w:rsidP="008C1A20">
      <w:pPr>
        <w:pStyle w:val="-1"/>
        <w:widowControl w:val="0"/>
        <w:numPr>
          <w:ilvl w:val="0"/>
          <w:numId w:val="46"/>
        </w:numPr>
        <w:tabs>
          <w:tab w:val="left" w:pos="360"/>
        </w:tabs>
        <w:autoSpaceDE w:val="0"/>
        <w:autoSpaceDN w:val="0"/>
        <w:adjustRightInd w:val="0"/>
        <w:spacing w:before="120" w:line="220" w:lineRule="atLeast"/>
        <w:rPr>
          <w:b/>
          <w:spacing w:val="12"/>
          <w:kern w:val="1"/>
          <w:szCs w:val="22"/>
        </w:rPr>
      </w:pPr>
      <w:r w:rsidRPr="00A05F0E">
        <w:rPr>
          <w:b/>
          <w:spacing w:val="12"/>
          <w:kern w:val="1"/>
          <w:szCs w:val="22"/>
        </w:rPr>
        <w:t>How does a parent perform the function of pla</w:t>
      </w:r>
      <w:r w:rsidRPr="00A05F0E">
        <w:rPr>
          <w:b/>
          <w:spacing w:val="12"/>
          <w:kern w:val="1"/>
          <w:szCs w:val="22"/>
        </w:rPr>
        <w:t>n</w:t>
      </w:r>
      <w:r w:rsidRPr="00A05F0E">
        <w:rPr>
          <w:b/>
          <w:spacing w:val="12"/>
          <w:kern w:val="1"/>
          <w:szCs w:val="22"/>
        </w:rPr>
        <w:t>ning?</w:t>
      </w:r>
    </w:p>
    <w:p w:rsidR="00F34302" w:rsidRDefault="00F34302" w:rsidP="00F34302">
      <w:pPr>
        <w:pStyle w:val="-1"/>
        <w:widowControl w:val="0"/>
        <w:tabs>
          <w:tab w:val="left" w:pos="360"/>
          <w:tab w:val="left" w:pos="8550"/>
        </w:tabs>
        <w:autoSpaceDE w:val="0"/>
        <w:autoSpaceDN w:val="0"/>
        <w:adjustRightInd w:val="0"/>
        <w:spacing w:before="120" w:line="220" w:lineRule="atLeast"/>
        <w:rPr>
          <w:spacing w:val="12"/>
          <w:kern w:val="1"/>
          <w:szCs w:val="22"/>
        </w:rPr>
      </w:pPr>
    </w:p>
    <w:p w:rsidR="00F34302" w:rsidRDefault="00F34302" w:rsidP="00F34302">
      <w:pPr>
        <w:pStyle w:val="-1"/>
        <w:widowControl w:val="0"/>
        <w:tabs>
          <w:tab w:val="left" w:pos="360"/>
          <w:tab w:val="left" w:pos="8550"/>
        </w:tabs>
        <w:autoSpaceDE w:val="0"/>
        <w:autoSpaceDN w:val="0"/>
        <w:adjustRightInd w:val="0"/>
        <w:spacing w:before="120" w:line="220" w:lineRule="atLeast"/>
        <w:rPr>
          <w:spacing w:val="12"/>
          <w:kern w:val="1"/>
          <w:szCs w:val="22"/>
        </w:rPr>
      </w:pPr>
      <w:r>
        <w:rPr>
          <w:spacing w:val="12"/>
          <w:kern w:val="1"/>
          <w:szCs w:val="22"/>
        </w:rPr>
        <w:t>Examples will likely include activities related to preparing children for various stages of education, from kindergarten through college. For example, making decisions about school placement and ongoing educational activities to ensure success.</w:t>
      </w:r>
    </w:p>
    <w:p w:rsidR="00F34302" w:rsidRPr="00BC5F0F" w:rsidRDefault="00F34302" w:rsidP="00F34302">
      <w:pPr>
        <w:pStyle w:val="-1"/>
        <w:widowControl w:val="0"/>
        <w:tabs>
          <w:tab w:val="left" w:pos="360"/>
          <w:tab w:val="left" w:pos="8550"/>
        </w:tabs>
        <w:autoSpaceDE w:val="0"/>
        <w:autoSpaceDN w:val="0"/>
        <w:adjustRightInd w:val="0"/>
        <w:spacing w:before="120" w:line="220" w:lineRule="atLeast"/>
        <w:rPr>
          <w:spacing w:val="12"/>
          <w:kern w:val="1"/>
          <w:szCs w:val="22"/>
        </w:rPr>
      </w:pPr>
    </w:p>
    <w:p w:rsidR="00F34302" w:rsidRPr="00A05F0E" w:rsidRDefault="00F34302" w:rsidP="0025480D">
      <w:pPr>
        <w:pStyle w:val="-1"/>
        <w:widowControl w:val="0"/>
        <w:numPr>
          <w:ilvl w:val="0"/>
          <w:numId w:val="46"/>
        </w:numPr>
        <w:tabs>
          <w:tab w:val="left" w:pos="360"/>
          <w:tab w:val="left" w:pos="720"/>
        </w:tabs>
        <w:autoSpaceDE w:val="0"/>
        <w:autoSpaceDN w:val="0"/>
        <w:adjustRightInd w:val="0"/>
        <w:spacing w:before="40" w:line="220" w:lineRule="atLeast"/>
        <w:rPr>
          <w:b/>
          <w:spacing w:val="12"/>
          <w:kern w:val="1"/>
          <w:szCs w:val="22"/>
        </w:rPr>
      </w:pPr>
      <w:r w:rsidRPr="00A05F0E">
        <w:rPr>
          <w:b/>
          <w:spacing w:val="12"/>
          <w:kern w:val="1"/>
          <w:szCs w:val="22"/>
        </w:rPr>
        <w:t>How does a parent perform the function of organi</w:t>
      </w:r>
      <w:r w:rsidRPr="00A05F0E">
        <w:rPr>
          <w:b/>
          <w:spacing w:val="12"/>
          <w:kern w:val="1"/>
          <w:szCs w:val="22"/>
        </w:rPr>
        <w:t>z</w:t>
      </w:r>
      <w:r w:rsidRPr="00A05F0E">
        <w:rPr>
          <w:b/>
          <w:spacing w:val="12"/>
          <w:kern w:val="1"/>
          <w:szCs w:val="22"/>
        </w:rPr>
        <w:t>ing?</w:t>
      </w:r>
    </w:p>
    <w:p w:rsidR="00F34302" w:rsidRDefault="00F34302" w:rsidP="00F34302">
      <w:pPr>
        <w:pStyle w:val="-1"/>
        <w:widowControl w:val="0"/>
        <w:tabs>
          <w:tab w:val="left" w:pos="360"/>
          <w:tab w:val="left" w:pos="8550"/>
        </w:tabs>
        <w:autoSpaceDE w:val="0"/>
        <w:autoSpaceDN w:val="0"/>
        <w:adjustRightInd w:val="0"/>
        <w:spacing w:before="40" w:line="220" w:lineRule="atLeast"/>
        <w:rPr>
          <w:spacing w:val="12"/>
          <w:kern w:val="1"/>
          <w:szCs w:val="22"/>
        </w:rPr>
      </w:pPr>
    </w:p>
    <w:p w:rsidR="00F34302" w:rsidRDefault="00F34302" w:rsidP="00F34302">
      <w:pPr>
        <w:pStyle w:val="-1"/>
        <w:widowControl w:val="0"/>
        <w:tabs>
          <w:tab w:val="left" w:pos="360"/>
          <w:tab w:val="left" w:pos="8550"/>
        </w:tabs>
        <w:autoSpaceDE w:val="0"/>
        <w:autoSpaceDN w:val="0"/>
        <w:adjustRightInd w:val="0"/>
        <w:spacing w:before="40" w:line="220" w:lineRule="atLeast"/>
        <w:rPr>
          <w:spacing w:val="12"/>
          <w:kern w:val="1"/>
          <w:szCs w:val="22"/>
        </w:rPr>
      </w:pPr>
      <w:r>
        <w:rPr>
          <w:spacing w:val="12"/>
          <w:kern w:val="1"/>
          <w:szCs w:val="22"/>
        </w:rPr>
        <w:t>Examples here might include parents’ employment, budgeting, mortgage or rental payments, hiring of babysitters or tutors, etc.</w:t>
      </w:r>
    </w:p>
    <w:p w:rsidR="00F34302" w:rsidRPr="00BC5F0F" w:rsidRDefault="00F34302" w:rsidP="00F34302">
      <w:pPr>
        <w:pStyle w:val="-1"/>
        <w:widowControl w:val="0"/>
        <w:tabs>
          <w:tab w:val="left" w:pos="360"/>
          <w:tab w:val="left" w:pos="8550"/>
        </w:tabs>
        <w:autoSpaceDE w:val="0"/>
        <w:autoSpaceDN w:val="0"/>
        <w:adjustRightInd w:val="0"/>
        <w:spacing w:before="40" w:line="220" w:lineRule="atLeast"/>
        <w:rPr>
          <w:spacing w:val="12"/>
          <w:kern w:val="1"/>
          <w:szCs w:val="22"/>
        </w:rPr>
      </w:pPr>
    </w:p>
    <w:p w:rsidR="00F34302" w:rsidRPr="00A05F0E" w:rsidRDefault="00F34302" w:rsidP="008C1A20">
      <w:pPr>
        <w:pStyle w:val="-1"/>
        <w:widowControl w:val="0"/>
        <w:numPr>
          <w:ilvl w:val="0"/>
          <w:numId w:val="46"/>
        </w:numPr>
        <w:tabs>
          <w:tab w:val="left" w:pos="360"/>
        </w:tabs>
        <w:autoSpaceDE w:val="0"/>
        <w:autoSpaceDN w:val="0"/>
        <w:adjustRightInd w:val="0"/>
        <w:spacing w:before="40" w:line="220" w:lineRule="atLeast"/>
        <w:rPr>
          <w:b/>
          <w:spacing w:val="12"/>
          <w:kern w:val="1"/>
          <w:szCs w:val="22"/>
        </w:rPr>
      </w:pPr>
      <w:r w:rsidRPr="00A05F0E">
        <w:rPr>
          <w:b/>
          <w:spacing w:val="12"/>
          <w:kern w:val="1"/>
          <w:szCs w:val="22"/>
        </w:rPr>
        <w:t>How does a parent perform the function of lea</w:t>
      </w:r>
      <w:r w:rsidRPr="00A05F0E">
        <w:rPr>
          <w:b/>
          <w:spacing w:val="12"/>
          <w:kern w:val="1"/>
          <w:szCs w:val="22"/>
        </w:rPr>
        <w:t>d</w:t>
      </w:r>
      <w:r w:rsidRPr="00A05F0E">
        <w:rPr>
          <w:b/>
          <w:spacing w:val="12"/>
          <w:kern w:val="1"/>
          <w:szCs w:val="22"/>
        </w:rPr>
        <w:t>ing?</w:t>
      </w:r>
    </w:p>
    <w:p w:rsidR="00F34302" w:rsidRDefault="00F34302" w:rsidP="00F34302">
      <w:pPr>
        <w:pStyle w:val="-1"/>
        <w:widowControl w:val="0"/>
        <w:tabs>
          <w:tab w:val="left" w:pos="360"/>
          <w:tab w:val="left" w:pos="8550"/>
        </w:tabs>
        <w:autoSpaceDE w:val="0"/>
        <w:autoSpaceDN w:val="0"/>
        <w:adjustRightInd w:val="0"/>
        <w:spacing w:before="40" w:line="220" w:lineRule="atLeast"/>
        <w:rPr>
          <w:spacing w:val="12"/>
          <w:kern w:val="1"/>
          <w:szCs w:val="22"/>
        </w:rPr>
      </w:pPr>
    </w:p>
    <w:p w:rsidR="00F34302" w:rsidRDefault="00F34302" w:rsidP="0025480D">
      <w:pPr>
        <w:pStyle w:val="-1"/>
        <w:widowControl w:val="0"/>
        <w:tabs>
          <w:tab w:val="left" w:pos="360"/>
          <w:tab w:val="left" w:pos="8550"/>
        </w:tabs>
        <w:autoSpaceDE w:val="0"/>
        <w:autoSpaceDN w:val="0"/>
        <w:adjustRightInd w:val="0"/>
        <w:spacing w:before="40" w:line="220" w:lineRule="atLeast"/>
        <w:rPr>
          <w:spacing w:val="12"/>
          <w:kern w:val="1"/>
          <w:szCs w:val="22"/>
        </w:rPr>
      </w:pPr>
      <w:r>
        <w:rPr>
          <w:spacing w:val="12"/>
          <w:kern w:val="1"/>
          <w:szCs w:val="22"/>
        </w:rPr>
        <w:t>Answers may vary more here based on parenting styles but will highlight activities r</w:t>
      </w:r>
      <w:r>
        <w:rPr>
          <w:spacing w:val="12"/>
          <w:kern w:val="1"/>
          <w:szCs w:val="22"/>
        </w:rPr>
        <w:t>e</w:t>
      </w:r>
      <w:r>
        <w:rPr>
          <w:spacing w:val="12"/>
          <w:kern w:val="1"/>
          <w:szCs w:val="22"/>
        </w:rPr>
        <w:t>lated to directing, motivating and communicating with family members.</w:t>
      </w:r>
    </w:p>
    <w:p w:rsidR="0025480D" w:rsidRPr="00BC5F0F" w:rsidRDefault="0025480D" w:rsidP="0025480D">
      <w:pPr>
        <w:pStyle w:val="-1"/>
        <w:widowControl w:val="0"/>
        <w:tabs>
          <w:tab w:val="left" w:pos="360"/>
          <w:tab w:val="left" w:pos="8550"/>
        </w:tabs>
        <w:autoSpaceDE w:val="0"/>
        <w:autoSpaceDN w:val="0"/>
        <w:adjustRightInd w:val="0"/>
        <w:spacing w:before="40" w:line="220" w:lineRule="atLeast"/>
        <w:rPr>
          <w:spacing w:val="12"/>
          <w:kern w:val="1"/>
          <w:szCs w:val="22"/>
        </w:rPr>
      </w:pPr>
    </w:p>
    <w:p w:rsidR="00F34302" w:rsidRPr="00A05F0E" w:rsidRDefault="00F34302" w:rsidP="008C1A20">
      <w:pPr>
        <w:widowControl w:val="0"/>
        <w:numPr>
          <w:ilvl w:val="0"/>
          <w:numId w:val="46"/>
        </w:numPr>
        <w:tabs>
          <w:tab w:val="left" w:pos="360"/>
        </w:tabs>
        <w:autoSpaceDE w:val="0"/>
        <w:autoSpaceDN w:val="0"/>
        <w:adjustRightInd w:val="0"/>
        <w:spacing w:before="40" w:after="120" w:line="220" w:lineRule="atLeast"/>
        <w:rPr>
          <w:b/>
          <w:spacing w:val="12"/>
          <w:kern w:val="1"/>
          <w:szCs w:val="22"/>
        </w:rPr>
      </w:pPr>
      <w:r w:rsidRPr="00A05F0E">
        <w:rPr>
          <w:b/>
          <w:spacing w:val="12"/>
          <w:kern w:val="1"/>
          <w:szCs w:val="22"/>
        </w:rPr>
        <w:t>How does a parent perform the function of contro</w:t>
      </w:r>
      <w:r w:rsidRPr="00A05F0E">
        <w:rPr>
          <w:b/>
          <w:spacing w:val="12"/>
          <w:kern w:val="1"/>
          <w:szCs w:val="22"/>
        </w:rPr>
        <w:t>l</w:t>
      </w:r>
      <w:r w:rsidRPr="00A05F0E">
        <w:rPr>
          <w:b/>
          <w:spacing w:val="12"/>
          <w:kern w:val="1"/>
          <w:szCs w:val="22"/>
        </w:rPr>
        <w:t>ling?</w:t>
      </w:r>
    </w:p>
    <w:p w:rsidR="00F34302" w:rsidRPr="008C1A20" w:rsidRDefault="00F34302" w:rsidP="008C1A20">
      <w:pPr>
        <w:widowControl w:val="0"/>
        <w:tabs>
          <w:tab w:val="left" w:pos="720"/>
        </w:tabs>
        <w:autoSpaceDE w:val="0"/>
        <w:autoSpaceDN w:val="0"/>
        <w:adjustRightInd w:val="0"/>
        <w:spacing w:before="40" w:after="120" w:line="220" w:lineRule="atLeast"/>
        <w:ind w:left="720"/>
        <w:rPr>
          <w:spacing w:val="12"/>
          <w:kern w:val="1"/>
          <w:szCs w:val="22"/>
        </w:rPr>
      </w:pPr>
      <w:r w:rsidRPr="0025480D">
        <w:rPr>
          <w:spacing w:val="12"/>
          <w:kern w:val="1"/>
          <w:szCs w:val="22"/>
        </w:rPr>
        <w:t>Students might mention disciplinary aspects of parenting or various safeguards and prob</w:t>
      </w:r>
      <w:r w:rsidRPr="008C1A20">
        <w:rPr>
          <w:spacing w:val="12"/>
          <w:kern w:val="1"/>
          <w:szCs w:val="22"/>
        </w:rPr>
        <w:t>a</w:t>
      </w:r>
      <w:r w:rsidRPr="0025480D">
        <w:rPr>
          <w:spacing w:val="12"/>
          <w:kern w:val="1"/>
          <w:szCs w:val="22"/>
        </w:rPr>
        <w:t>tionary periods encountered throughout childhood.</w:t>
      </w:r>
    </w:p>
    <w:p w:rsidR="00F34302" w:rsidRDefault="00F34302" w:rsidP="00157227">
      <w:pPr>
        <w:tabs>
          <w:tab w:val="left" w:pos="360"/>
        </w:tabs>
      </w:pPr>
    </w:p>
    <w:p w:rsidR="00F34302" w:rsidRPr="008C1A20" w:rsidRDefault="00BE654C" w:rsidP="00157227">
      <w:pPr>
        <w:tabs>
          <w:tab w:val="left" w:pos="360"/>
        </w:tabs>
        <w:rPr>
          <w:b/>
          <w:sz w:val="24"/>
        </w:rPr>
      </w:pPr>
      <w:r w:rsidRPr="008C1A20">
        <w:rPr>
          <w:b/>
          <w:sz w:val="24"/>
        </w:rPr>
        <w:t>ACTIVITIES</w:t>
      </w:r>
    </w:p>
    <w:p w:rsidR="00BE654C" w:rsidRDefault="00BE654C" w:rsidP="00157227">
      <w:pPr>
        <w:tabs>
          <w:tab w:val="left" w:pos="360"/>
        </w:tabs>
      </w:pPr>
    </w:p>
    <w:p w:rsidR="00BE654C" w:rsidRDefault="00BE654C" w:rsidP="00BE654C">
      <w:pPr>
        <w:tabs>
          <w:tab w:val="left" w:pos="360"/>
        </w:tabs>
      </w:pPr>
      <w:r w:rsidRPr="00BE654C">
        <w:t>The Holland Code test is based on the idea that peoples’ personalities are reflected in their occupational choice. The self-assessment consists of 48 example tasks that students have to rate by how much they would enjoy performing each. Upon completion, students receive their RIASEC marker, a three-letter code representing the top three domains of endeavor that appeal to them. Holland Codes are frequently used in career counseling. This free self-assessment is available at:  http://personality-testing.info/tests/RIASEC.php. Upon completion of the self-assessment, students should submit a brief report evaluating their results and answering the following questions:</w:t>
      </w:r>
    </w:p>
    <w:p w:rsidR="00A93376" w:rsidRPr="00A05F0E" w:rsidRDefault="00A93376" w:rsidP="00BE654C">
      <w:pPr>
        <w:tabs>
          <w:tab w:val="left" w:pos="360"/>
        </w:tabs>
        <w:rPr>
          <w:b/>
        </w:rPr>
      </w:pPr>
    </w:p>
    <w:p w:rsidR="00BE654C" w:rsidRPr="00A05F0E" w:rsidRDefault="00BE654C" w:rsidP="00BE654C">
      <w:pPr>
        <w:tabs>
          <w:tab w:val="left" w:pos="360"/>
        </w:tabs>
        <w:rPr>
          <w:b/>
        </w:rPr>
      </w:pPr>
      <w:r w:rsidRPr="00A05F0E">
        <w:rPr>
          <w:b/>
        </w:rPr>
        <w:t>1.</w:t>
      </w:r>
      <w:r w:rsidRPr="00A05F0E">
        <w:rPr>
          <w:b/>
        </w:rPr>
        <w:tab/>
        <w:t>What were your top three domains of endeavor? Explain each one briefly.</w:t>
      </w:r>
    </w:p>
    <w:p w:rsidR="00BE654C" w:rsidRPr="00A05F0E" w:rsidRDefault="00BE654C" w:rsidP="00BE654C">
      <w:pPr>
        <w:tabs>
          <w:tab w:val="left" w:pos="360"/>
        </w:tabs>
        <w:rPr>
          <w:b/>
        </w:rPr>
      </w:pPr>
      <w:r w:rsidRPr="00A05F0E">
        <w:rPr>
          <w:b/>
        </w:rPr>
        <w:t>2.</w:t>
      </w:r>
      <w:r w:rsidRPr="00A05F0E">
        <w:rPr>
          <w:b/>
        </w:rPr>
        <w:tab/>
        <w:t>Do you agree or disagree with the results of this self-assessment? Why?</w:t>
      </w:r>
    </w:p>
    <w:p w:rsidR="00BE654C" w:rsidRPr="00A05F0E" w:rsidRDefault="00BE654C" w:rsidP="00243C0E">
      <w:pPr>
        <w:tabs>
          <w:tab w:val="left" w:pos="360"/>
        </w:tabs>
        <w:ind w:left="360" w:hanging="360"/>
        <w:rPr>
          <w:b/>
        </w:rPr>
      </w:pPr>
      <w:r w:rsidRPr="00A05F0E">
        <w:rPr>
          <w:b/>
        </w:rPr>
        <w:t>3.</w:t>
      </w:r>
      <w:r w:rsidRPr="00A05F0E">
        <w:rPr>
          <w:b/>
        </w:rPr>
        <w:tab/>
        <w:t>Do you think a self-assessment like this would be helpful to you in choosing a career? Why or why not?</w:t>
      </w:r>
    </w:p>
    <w:p w:rsidR="00A93376" w:rsidRDefault="00A93376" w:rsidP="00BE654C">
      <w:pPr>
        <w:tabs>
          <w:tab w:val="left" w:pos="360"/>
        </w:tabs>
      </w:pPr>
    </w:p>
    <w:p w:rsidR="00A93376" w:rsidRDefault="00A93376" w:rsidP="00BE654C">
      <w:pPr>
        <w:tabs>
          <w:tab w:val="left" w:pos="360"/>
        </w:tabs>
      </w:pPr>
      <w:r>
        <w:t>Students generally find this exercise to be consistent with their views of their own career interests and find that the assessment is helpful in allowing them to consider additional career options that they may have overlooked. However, students will also note that changing majors or career trajectories at this point in their educational process can also pose many challenges.</w:t>
      </w:r>
    </w:p>
    <w:p w:rsidR="00BE654C" w:rsidRDefault="00BE654C" w:rsidP="00BE654C">
      <w:pPr>
        <w:tabs>
          <w:tab w:val="left" w:pos="360"/>
        </w:tabs>
      </w:pPr>
    </w:p>
    <w:p w:rsidR="00BE654C" w:rsidRPr="008C1A20" w:rsidRDefault="00BE654C" w:rsidP="00BE654C">
      <w:pPr>
        <w:pStyle w:val="achhb"/>
        <w:spacing w:before="0"/>
        <w:rPr>
          <w:rFonts w:ascii="Times New Roman" w:hAnsi="Times New Roman" w:cs="Times New Roman"/>
          <w:sz w:val="24"/>
          <w:szCs w:val="24"/>
        </w:rPr>
      </w:pPr>
      <w:r w:rsidRPr="008C1A20">
        <w:rPr>
          <w:rFonts w:ascii="Times New Roman" w:hAnsi="Times New Roman" w:cs="Times New Roman"/>
          <w:sz w:val="24"/>
          <w:szCs w:val="24"/>
        </w:rPr>
        <w:t>CHAPTER VIDEO</w:t>
      </w:r>
      <w:r w:rsidR="008C1A20">
        <w:rPr>
          <w:rFonts w:ascii="Times New Roman" w:hAnsi="Times New Roman" w:cs="Times New Roman"/>
          <w:sz w:val="24"/>
          <w:szCs w:val="24"/>
        </w:rPr>
        <w:t>S</w:t>
      </w:r>
    </w:p>
    <w:p w:rsidR="00BE654C" w:rsidRDefault="00BE654C" w:rsidP="00BE654C">
      <w:pPr>
        <w:pStyle w:val="achhb"/>
        <w:spacing w:before="0"/>
      </w:pPr>
    </w:p>
    <w:p w:rsidR="00BE654C" w:rsidRPr="008C1A20" w:rsidRDefault="00BE654C" w:rsidP="00BE654C">
      <w:pPr>
        <w:pStyle w:val="achlblast"/>
        <w:rPr>
          <w:rFonts w:ascii="Times New Roman" w:hAnsi="Times New Roman" w:cs="Times New Roman"/>
          <w:sz w:val="22"/>
          <w:szCs w:val="22"/>
        </w:rPr>
      </w:pPr>
      <w:r w:rsidRPr="00B40E9B">
        <w:t>•</w:t>
      </w:r>
      <w:r w:rsidRPr="00B40E9B">
        <w:tab/>
      </w:r>
      <w:r w:rsidRPr="008C1A20">
        <w:rPr>
          <w:rFonts w:ascii="Times New Roman" w:hAnsi="Times New Roman" w:cs="Times New Roman"/>
          <w:sz w:val="22"/>
          <w:szCs w:val="22"/>
        </w:rPr>
        <w:t xml:space="preserve">Redbox - Run time: 10:47 </w:t>
      </w:r>
    </w:p>
    <w:p w:rsidR="00BE654C" w:rsidRDefault="00BE654C" w:rsidP="00BE654C">
      <w:pPr>
        <w:pStyle w:val="achtxfirst"/>
        <w:rPr>
          <w:rFonts w:ascii="Times New Roman" w:hAnsi="Times New Roman" w:cs="Times New Roman"/>
          <w:spacing w:val="-1"/>
          <w:sz w:val="22"/>
          <w:szCs w:val="22"/>
        </w:rPr>
      </w:pPr>
      <w:r w:rsidRPr="008C1A20">
        <w:rPr>
          <w:rFonts w:ascii="Times New Roman" w:hAnsi="Times New Roman" w:cs="Times New Roman"/>
          <w:sz w:val="22"/>
          <w:szCs w:val="22"/>
        </w:rPr>
        <w:t xml:space="preserve">Redbox was created to fill a customer need in the marketplace -- renting low-cost movies in a convenient location. It is now America's No. 1 choice for movie rentals and has over 27,800 kiosks across the country dispensing DVDs, Blu-ray, and video games.  Located conveniently in over 400 retail partnerships, customers can rent a DVD for only $1 per day.  Redbox has responded to the challenges of continuously advancing technology by allowing customers to view kiosks' inventory and reserve items online, and search Redbox's database for the closest kiosk that has a desired item in stock. A diverse workforce is important to Redbox to help it better understand its customers and address its customers' wants and needs. </w:t>
      </w:r>
    </w:p>
    <w:p w:rsidR="00243C0E" w:rsidRPr="008C1A20" w:rsidRDefault="00243C0E" w:rsidP="00BE654C">
      <w:pPr>
        <w:pStyle w:val="achtxfirst"/>
        <w:rPr>
          <w:rFonts w:ascii="Times New Roman" w:hAnsi="Times New Roman" w:cs="Times New Roman"/>
          <w:spacing w:val="-1"/>
          <w:sz w:val="22"/>
          <w:szCs w:val="22"/>
        </w:rPr>
      </w:pPr>
    </w:p>
    <w:p w:rsidR="00BE654C" w:rsidRPr="008C1A20" w:rsidRDefault="00BE654C" w:rsidP="00BE654C">
      <w:pPr>
        <w:pStyle w:val="achhb"/>
        <w:rPr>
          <w:rFonts w:ascii="Times New Roman" w:hAnsi="Times New Roman" w:cs="Times New Roman"/>
          <w:sz w:val="22"/>
          <w:szCs w:val="22"/>
        </w:rPr>
      </w:pPr>
      <w:r w:rsidRPr="008C1A20">
        <w:rPr>
          <w:rFonts w:ascii="Times New Roman" w:hAnsi="Times New Roman" w:cs="Times New Roman"/>
          <w:sz w:val="22"/>
          <w:szCs w:val="22"/>
        </w:rPr>
        <w:t>Follow-Up Questions:</w:t>
      </w:r>
    </w:p>
    <w:p w:rsidR="00BE654C" w:rsidRPr="00A05F0E" w:rsidRDefault="00BE654C" w:rsidP="00BE654C">
      <w:pPr>
        <w:pStyle w:val="achlu"/>
        <w:numPr>
          <w:ilvl w:val="0"/>
          <w:numId w:val="44"/>
        </w:numPr>
        <w:rPr>
          <w:rFonts w:ascii="Times New Roman" w:hAnsi="Times New Roman" w:cs="Times New Roman"/>
          <w:b/>
          <w:sz w:val="22"/>
          <w:szCs w:val="22"/>
        </w:rPr>
      </w:pPr>
      <w:r w:rsidRPr="00A05F0E">
        <w:rPr>
          <w:rFonts w:ascii="Times New Roman" w:hAnsi="Times New Roman" w:cs="Times New Roman"/>
          <w:b/>
          <w:sz w:val="22"/>
          <w:szCs w:val="22"/>
        </w:rPr>
        <w:t xml:space="preserve">One source of competitive advantage is to be able to meet customers' changing needs.  Explain how Redbox has been able to do this. </w:t>
      </w:r>
    </w:p>
    <w:p w:rsidR="00BE654C" w:rsidRPr="008C1A20" w:rsidRDefault="00BE654C" w:rsidP="00BE654C">
      <w:pPr>
        <w:pStyle w:val="achlu"/>
        <w:rPr>
          <w:rFonts w:ascii="Times New Roman" w:hAnsi="Times New Roman" w:cs="Times New Roman"/>
          <w:sz w:val="22"/>
          <w:szCs w:val="22"/>
        </w:rPr>
      </w:pPr>
    </w:p>
    <w:p w:rsidR="00BE654C" w:rsidRPr="008C1A20" w:rsidRDefault="00BE654C" w:rsidP="00BE654C">
      <w:pPr>
        <w:pStyle w:val="achlu"/>
        <w:ind w:left="360" w:firstLine="0"/>
        <w:rPr>
          <w:rFonts w:ascii="Times New Roman" w:hAnsi="Times New Roman" w:cs="Times New Roman"/>
          <w:sz w:val="22"/>
          <w:szCs w:val="22"/>
        </w:rPr>
      </w:pPr>
      <w:r w:rsidRPr="008C1A20">
        <w:rPr>
          <w:rFonts w:ascii="Times New Roman" w:hAnsi="Times New Roman" w:cs="Times New Roman"/>
          <w:sz w:val="22"/>
          <w:szCs w:val="22"/>
        </w:rPr>
        <w:t>Redbox allows customers to purchase low-cost movies at a convenient location.</w:t>
      </w:r>
    </w:p>
    <w:p w:rsidR="00BE654C" w:rsidRPr="008C1A20" w:rsidRDefault="00BE654C" w:rsidP="00BE654C">
      <w:pPr>
        <w:pStyle w:val="achlu"/>
        <w:rPr>
          <w:rFonts w:ascii="Times New Roman" w:hAnsi="Times New Roman" w:cs="Times New Roman"/>
          <w:sz w:val="22"/>
          <w:szCs w:val="22"/>
        </w:rPr>
      </w:pPr>
    </w:p>
    <w:p w:rsidR="00BE654C" w:rsidRPr="00A05F0E" w:rsidRDefault="00BE654C" w:rsidP="00BE654C">
      <w:pPr>
        <w:pStyle w:val="achlu"/>
        <w:numPr>
          <w:ilvl w:val="0"/>
          <w:numId w:val="44"/>
        </w:numPr>
        <w:rPr>
          <w:rFonts w:ascii="Times New Roman" w:hAnsi="Times New Roman" w:cs="Times New Roman"/>
          <w:b/>
          <w:sz w:val="22"/>
          <w:szCs w:val="22"/>
        </w:rPr>
      </w:pPr>
      <w:r w:rsidRPr="00A05F0E">
        <w:rPr>
          <w:rFonts w:ascii="Times New Roman" w:hAnsi="Times New Roman" w:cs="Times New Roman"/>
          <w:b/>
          <w:sz w:val="22"/>
          <w:szCs w:val="22"/>
        </w:rPr>
        <w:t xml:space="preserve">How has the collaboration between McDonald's and Redbox benefited both companies? </w:t>
      </w:r>
    </w:p>
    <w:p w:rsidR="00BE654C" w:rsidRPr="008C1A20" w:rsidRDefault="00BE654C" w:rsidP="00BE654C">
      <w:pPr>
        <w:pStyle w:val="achlu"/>
        <w:rPr>
          <w:rFonts w:ascii="Times New Roman" w:hAnsi="Times New Roman" w:cs="Times New Roman"/>
          <w:sz w:val="22"/>
          <w:szCs w:val="22"/>
        </w:rPr>
      </w:pPr>
    </w:p>
    <w:p w:rsidR="00BE654C" w:rsidRPr="008C1A20" w:rsidRDefault="00BE654C" w:rsidP="00BE654C">
      <w:pPr>
        <w:pStyle w:val="achlu"/>
        <w:rPr>
          <w:rFonts w:ascii="Times New Roman" w:hAnsi="Times New Roman" w:cs="Times New Roman"/>
          <w:sz w:val="22"/>
          <w:szCs w:val="22"/>
        </w:rPr>
      </w:pPr>
      <w:r w:rsidRPr="008C1A20">
        <w:rPr>
          <w:rFonts w:ascii="Times New Roman" w:hAnsi="Times New Roman" w:cs="Times New Roman"/>
          <w:sz w:val="22"/>
          <w:szCs w:val="22"/>
        </w:rPr>
        <w:tab/>
        <w:t xml:space="preserve">McDonalds’ dinner business was slow and installing Redbox video kiosks helped increase business during slow periods. Redbox customers also must return the next day to return the movie, increasing the likelihood of more business at McDonalds. Redbox benefitted by placing their kiosks in high traffic areas. </w:t>
      </w:r>
    </w:p>
    <w:p w:rsidR="00BE654C" w:rsidRPr="008C1A20" w:rsidRDefault="00BE654C" w:rsidP="00BE654C">
      <w:pPr>
        <w:pStyle w:val="achlu"/>
        <w:rPr>
          <w:rFonts w:ascii="Times New Roman" w:hAnsi="Times New Roman" w:cs="Times New Roman"/>
          <w:sz w:val="22"/>
          <w:szCs w:val="22"/>
        </w:rPr>
      </w:pPr>
    </w:p>
    <w:p w:rsidR="00BE654C" w:rsidRPr="008C1A20" w:rsidRDefault="00BE654C" w:rsidP="00BE654C">
      <w:pPr>
        <w:pStyle w:val="achlulast"/>
        <w:rPr>
          <w:rFonts w:ascii="Times New Roman" w:hAnsi="Times New Roman" w:cs="Times New Roman"/>
          <w:sz w:val="22"/>
          <w:szCs w:val="22"/>
        </w:rPr>
      </w:pPr>
      <w:r w:rsidRPr="008C1A20">
        <w:rPr>
          <w:rFonts w:ascii="Times New Roman" w:hAnsi="Times New Roman" w:cs="Times New Roman"/>
          <w:sz w:val="22"/>
          <w:szCs w:val="22"/>
        </w:rPr>
        <w:t>3.</w:t>
      </w:r>
      <w:r w:rsidRPr="008C1A20">
        <w:rPr>
          <w:rFonts w:ascii="Times New Roman" w:hAnsi="Times New Roman" w:cs="Times New Roman"/>
          <w:sz w:val="22"/>
          <w:szCs w:val="22"/>
        </w:rPr>
        <w:tab/>
      </w:r>
      <w:r w:rsidRPr="00A05F0E">
        <w:rPr>
          <w:rFonts w:ascii="Times New Roman" w:hAnsi="Times New Roman" w:cs="Times New Roman"/>
          <w:b/>
          <w:sz w:val="22"/>
          <w:szCs w:val="22"/>
        </w:rPr>
        <w:t>In what ways has Redbox used technology to improve the services it offers to customers?</w:t>
      </w:r>
      <w:r w:rsidRPr="008C1A20">
        <w:rPr>
          <w:rFonts w:ascii="Times New Roman" w:hAnsi="Times New Roman" w:cs="Times New Roman"/>
          <w:sz w:val="22"/>
          <w:szCs w:val="22"/>
        </w:rPr>
        <w:t xml:space="preserve"> </w:t>
      </w:r>
    </w:p>
    <w:p w:rsidR="00BE654C" w:rsidRPr="008C1A20" w:rsidRDefault="00BE654C" w:rsidP="00BE654C">
      <w:pPr>
        <w:pStyle w:val="achlulast"/>
        <w:rPr>
          <w:rFonts w:ascii="Times New Roman" w:hAnsi="Times New Roman" w:cs="Times New Roman"/>
          <w:sz w:val="22"/>
          <w:szCs w:val="22"/>
        </w:rPr>
      </w:pPr>
      <w:r w:rsidRPr="008C1A20">
        <w:rPr>
          <w:rFonts w:ascii="Times New Roman" w:hAnsi="Times New Roman" w:cs="Times New Roman"/>
          <w:sz w:val="22"/>
          <w:szCs w:val="22"/>
        </w:rPr>
        <w:tab/>
        <w:t>Customers can use their phones or the internet to find kiosk locations, find movies, check inventory of the movies, and purchase rentals.</w:t>
      </w:r>
    </w:p>
    <w:p w:rsidR="00BE654C" w:rsidRPr="008C1A20" w:rsidRDefault="00BE654C" w:rsidP="00BE654C">
      <w:pPr>
        <w:pStyle w:val="achlulast"/>
        <w:rPr>
          <w:rFonts w:ascii="Times New Roman" w:hAnsi="Times New Roman" w:cs="Times New Roman"/>
          <w:sz w:val="22"/>
          <w:szCs w:val="22"/>
        </w:rPr>
      </w:pPr>
    </w:p>
    <w:p w:rsidR="00BE654C" w:rsidRPr="00A05F0E" w:rsidRDefault="00BE654C" w:rsidP="00A05F0E">
      <w:pPr>
        <w:pStyle w:val="achlulast"/>
        <w:numPr>
          <w:ilvl w:val="0"/>
          <w:numId w:val="49"/>
        </w:numPr>
        <w:rPr>
          <w:rFonts w:ascii="Times New Roman" w:hAnsi="Times New Roman" w:cs="Times New Roman"/>
          <w:b/>
          <w:sz w:val="22"/>
          <w:szCs w:val="22"/>
        </w:rPr>
      </w:pPr>
      <w:r w:rsidRPr="00A05F0E">
        <w:rPr>
          <w:rFonts w:ascii="Times New Roman" w:hAnsi="Times New Roman" w:cs="Times New Roman"/>
          <w:b/>
          <w:sz w:val="22"/>
          <w:szCs w:val="22"/>
        </w:rPr>
        <w:t>Explain how Redbox leverages its diverse workforce.</w:t>
      </w:r>
    </w:p>
    <w:p w:rsidR="00BE654C" w:rsidRPr="008C1A20" w:rsidRDefault="00BE654C" w:rsidP="00BE654C">
      <w:pPr>
        <w:pStyle w:val="achlulast"/>
        <w:ind w:left="270" w:firstLine="0"/>
        <w:rPr>
          <w:rFonts w:ascii="Times New Roman" w:hAnsi="Times New Roman" w:cs="Times New Roman"/>
          <w:sz w:val="22"/>
          <w:szCs w:val="22"/>
        </w:rPr>
      </w:pPr>
      <w:r w:rsidRPr="008C1A20">
        <w:rPr>
          <w:rFonts w:ascii="Times New Roman" w:hAnsi="Times New Roman" w:cs="Times New Roman"/>
          <w:sz w:val="22"/>
          <w:szCs w:val="22"/>
        </w:rPr>
        <w:t>Employee diversity allows for a better understanding of Redbox’s customer base.</w:t>
      </w:r>
    </w:p>
    <w:p w:rsidR="00BE654C" w:rsidRPr="008C1A20" w:rsidRDefault="00BE654C" w:rsidP="00BE654C">
      <w:pPr>
        <w:pStyle w:val="achlulast"/>
        <w:ind w:left="0" w:firstLine="0"/>
        <w:rPr>
          <w:rFonts w:ascii="Times New Roman" w:hAnsi="Times New Roman" w:cs="Times New Roman"/>
          <w:sz w:val="22"/>
          <w:szCs w:val="22"/>
        </w:rPr>
      </w:pPr>
    </w:p>
    <w:p w:rsidR="00BE654C" w:rsidRPr="008C1A20" w:rsidRDefault="00BE654C" w:rsidP="00BE654C">
      <w:pPr>
        <w:pStyle w:val="achlulast"/>
        <w:numPr>
          <w:ilvl w:val="0"/>
          <w:numId w:val="43"/>
        </w:numPr>
        <w:ind w:left="270" w:hanging="270"/>
        <w:rPr>
          <w:rFonts w:ascii="Times New Roman" w:hAnsi="Times New Roman" w:cs="Times New Roman"/>
          <w:sz w:val="22"/>
          <w:szCs w:val="22"/>
        </w:rPr>
      </w:pPr>
      <w:r w:rsidRPr="008C1A20">
        <w:rPr>
          <w:rFonts w:ascii="Times New Roman" w:hAnsi="Times New Roman" w:cs="Times New Roman"/>
          <w:sz w:val="22"/>
          <w:szCs w:val="22"/>
        </w:rPr>
        <w:t xml:space="preserve">Zappos.com -- Run Time: 12:36 </w:t>
      </w:r>
    </w:p>
    <w:p w:rsidR="00BE654C" w:rsidRPr="008C1A20" w:rsidRDefault="00BE654C" w:rsidP="00BE654C">
      <w:pPr>
        <w:pStyle w:val="achlulast"/>
        <w:ind w:left="0" w:firstLine="0"/>
        <w:rPr>
          <w:rFonts w:ascii="Times New Roman" w:hAnsi="Times New Roman" w:cs="Times New Roman"/>
          <w:sz w:val="22"/>
          <w:szCs w:val="22"/>
        </w:rPr>
      </w:pPr>
      <w:r w:rsidRPr="008C1A20">
        <w:rPr>
          <w:rFonts w:ascii="Times New Roman" w:hAnsi="Times New Roman" w:cs="Times New Roman"/>
          <w:sz w:val="22"/>
          <w:szCs w:val="22"/>
        </w:rPr>
        <w:t xml:space="preserve">Purchased in 2009 by Amazon.com, </w:t>
      </w:r>
      <w:proofErr w:type="spellStart"/>
      <w:r w:rsidRPr="008C1A20">
        <w:rPr>
          <w:rFonts w:ascii="Times New Roman" w:hAnsi="Times New Roman" w:cs="Times New Roman"/>
          <w:sz w:val="22"/>
          <w:szCs w:val="22"/>
        </w:rPr>
        <w:t>Zappos</w:t>
      </w:r>
      <w:proofErr w:type="spellEnd"/>
      <w:r w:rsidRPr="008C1A20">
        <w:rPr>
          <w:rFonts w:ascii="Times New Roman" w:hAnsi="Times New Roman" w:cs="Times New Roman"/>
          <w:sz w:val="22"/>
          <w:szCs w:val="22"/>
        </w:rPr>
        <w:t xml:space="preserve"> has been allowed to continue to operate as it had prior to the acquisition. The company's ten core values are based on pursuing growth and learning, and passion and determination.  All decisions are based on these core values.  The company is organized into teams that transcend the work environment, and 20% of the team's time must be spent outside of the work environment.  Relationship-building helps drive a management approach that focuses on the primary goal of the company -- to provide the best possible experience for the customer.</w:t>
      </w:r>
    </w:p>
    <w:p w:rsidR="008C1A20" w:rsidRDefault="008C1A20" w:rsidP="00BE654C">
      <w:pPr>
        <w:pStyle w:val="achlulast"/>
        <w:ind w:left="0" w:firstLine="0"/>
        <w:rPr>
          <w:rFonts w:ascii="Times New Roman" w:hAnsi="Times New Roman" w:cs="Times New Roman"/>
          <w:b/>
          <w:sz w:val="22"/>
          <w:szCs w:val="22"/>
        </w:rPr>
      </w:pPr>
    </w:p>
    <w:p w:rsidR="00BE654C" w:rsidRPr="008C1A20" w:rsidRDefault="00BE654C" w:rsidP="00BE654C">
      <w:pPr>
        <w:pStyle w:val="achlulast"/>
        <w:ind w:left="0" w:firstLine="0"/>
        <w:rPr>
          <w:rFonts w:ascii="Times New Roman" w:hAnsi="Times New Roman" w:cs="Times New Roman"/>
          <w:b/>
          <w:sz w:val="22"/>
          <w:szCs w:val="22"/>
        </w:rPr>
      </w:pPr>
      <w:r w:rsidRPr="008C1A20">
        <w:rPr>
          <w:rFonts w:ascii="Times New Roman" w:hAnsi="Times New Roman" w:cs="Times New Roman"/>
          <w:b/>
          <w:sz w:val="22"/>
          <w:szCs w:val="22"/>
        </w:rPr>
        <w:t>Follow-Up Questions:</w:t>
      </w:r>
    </w:p>
    <w:p w:rsidR="00BE654C" w:rsidRPr="00A05F0E" w:rsidRDefault="00BE654C" w:rsidP="00BE654C">
      <w:pPr>
        <w:pStyle w:val="achlulast"/>
        <w:numPr>
          <w:ilvl w:val="0"/>
          <w:numId w:val="45"/>
        </w:numPr>
        <w:spacing w:after="0"/>
        <w:ind w:left="360"/>
        <w:rPr>
          <w:rFonts w:ascii="Times New Roman" w:hAnsi="Times New Roman" w:cs="Times New Roman"/>
          <w:b/>
          <w:sz w:val="22"/>
          <w:szCs w:val="22"/>
        </w:rPr>
      </w:pPr>
      <w:r w:rsidRPr="00A05F0E">
        <w:rPr>
          <w:rFonts w:ascii="Times New Roman" w:hAnsi="Times New Roman" w:cs="Times New Roman"/>
          <w:b/>
          <w:sz w:val="22"/>
          <w:szCs w:val="22"/>
        </w:rPr>
        <w:t xml:space="preserve">What are the characteristics that are valued by </w:t>
      </w:r>
      <w:proofErr w:type="spellStart"/>
      <w:r w:rsidRPr="00A05F0E">
        <w:rPr>
          <w:rFonts w:ascii="Times New Roman" w:hAnsi="Times New Roman" w:cs="Times New Roman"/>
          <w:b/>
          <w:sz w:val="22"/>
          <w:szCs w:val="22"/>
        </w:rPr>
        <w:t>Zappos</w:t>
      </w:r>
      <w:proofErr w:type="spellEnd"/>
      <w:r w:rsidRPr="00A05F0E">
        <w:rPr>
          <w:rFonts w:ascii="Times New Roman" w:hAnsi="Times New Roman" w:cs="Times New Roman"/>
          <w:b/>
          <w:sz w:val="22"/>
          <w:szCs w:val="22"/>
        </w:rPr>
        <w:t xml:space="preserve"> in terms of management and leadership?</w:t>
      </w:r>
    </w:p>
    <w:p w:rsidR="00BE654C" w:rsidRPr="008C1A20" w:rsidRDefault="00BE654C" w:rsidP="00BE654C">
      <w:pPr>
        <w:pStyle w:val="achlulast"/>
        <w:spacing w:after="0"/>
        <w:ind w:left="360" w:firstLine="0"/>
        <w:rPr>
          <w:rFonts w:ascii="Times New Roman" w:hAnsi="Times New Roman" w:cs="Times New Roman"/>
          <w:sz w:val="22"/>
          <w:szCs w:val="22"/>
        </w:rPr>
      </w:pPr>
    </w:p>
    <w:p w:rsidR="00BE654C" w:rsidRPr="008C1A20" w:rsidRDefault="00BE654C" w:rsidP="00BE654C">
      <w:pPr>
        <w:pStyle w:val="achlulast"/>
        <w:spacing w:after="0"/>
        <w:ind w:left="360" w:firstLine="0"/>
        <w:rPr>
          <w:rFonts w:ascii="Times New Roman" w:hAnsi="Times New Roman" w:cs="Times New Roman"/>
          <w:sz w:val="22"/>
          <w:szCs w:val="22"/>
        </w:rPr>
      </w:pPr>
      <w:r w:rsidRPr="008C1A20">
        <w:rPr>
          <w:rFonts w:ascii="Times New Roman" w:hAnsi="Times New Roman" w:cs="Times New Roman"/>
          <w:sz w:val="22"/>
          <w:szCs w:val="22"/>
        </w:rPr>
        <w:t xml:space="preserve">Employees who are drivers and will follow projects through from beginning to end. Micromanagers are not appropriate in </w:t>
      </w:r>
      <w:proofErr w:type="spellStart"/>
      <w:r w:rsidRPr="008C1A20">
        <w:rPr>
          <w:rFonts w:ascii="Times New Roman" w:hAnsi="Times New Roman" w:cs="Times New Roman"/>
          <w:sz w:val="22"/>
          <w:szCs w:val="22"/>
        </w:rPr>
        <w:t>Zappos</w:t>
      </w:r>
      <w:proofErr w:type="spellEnd"/>
      <w:r w:rsidRPr="008C1A20">
        <w:rPr>
          <w:rFonts w:ascii="Times New Roman" w:hAnsi="Times New Roman" w:cs="Times New Roman"/>
          <w:sz w:val="22"/>
          <w:szCs w:val="22"/>
        </w:rPr>
        <w:t>’ corporate culture.</w:t>
      </w:r>
    </w:p>
    <w:p w:rsidR="00BE654C" w:rsidRPr="008C1A20" w:rsidRDefault="00BE654C" w:rsidP="008C1A20">
      <w:pPr>
        <w:pStyle w:val="achlulast"/>
        <w:spacing w:after="0"/>
        <w:ind w:left="0" w:firstLine="0"/>
        <w:rPr>
          <w:rFonts w:ascii="Times New Roman" w:hAnsi="Times New Roman" w:cs="Times New Roman"/>
          <w:sz w:val="22"/>
          <w:szCs w:val="22"/>
        </w:rPr>
      </w:pPr>
    </w:p>
    <w:p w:rsidR="00BE654C" w:rsidRPr="00A05F0E" w:rsidRDefault="00BE654C" w:rsidP="00BE654C">
      <w:pPr>
        <w:pStyle w:val="achlulast"/>
        <w:numPr>
          <w:ilvl w:val="0"/>
          <w:numId w:val="45"/>
        </w:numPr>
        <w:spacing w:after="0"/>
        <w:ind w:left="360"/>
        <w:rPr>
          <w:rFonts w:ascii="Times New Roman" w:hAnsi="Times New Roman" w:cs="Times New Roman"/>
          <w:b/>
          <w:sz w:val="22"/>
          <w:szCs w:val="22"/>
        </w:rPr>
      </w:pPr>
      <w:r w:rsidRPr="00A05F0E">
        <w:rPr>
          <w:rFonts w:ascii="Times New Roman" w:hAnsi="Times New Roman" w:cs="Times New Roman"/>
          <w:b/>
          <w:sz w:val="22"/>
          <w:szCs w:val="22"/>
        </w:rPr>
        <w:t xml:space="preserve">How does </w:t>
      </w:r>
      <w:proofErr w:type="spellStart"/>
      <w:r w:rsidRPr="00A05F0E">
        <w:rPr>
          <w:rFonts w:ascii="Times New Roman" w:hAnsi="Times New Roman" w:cs="Times New Roman"/>
          <w:b/>
          <w:sz w:val="22"/>
          <w:szCs w:val="22"/>
        </w:rPr>
        <w:t>Zappos</w:t>
      </w:r>
      <w:proofErr w:type="spellEnd"/>
      <w:r w:rsidRPr="00A05F0E">
        <w:rPr>
          <w:rFonts w:ascii="Times New Roman" w:hAnsi="Times New Roman" w:cs="Times New Roman"/>
          <w:b/>
          <w:sz w:val="22"/>
          <w:szCs w:val="22"/>
        </w:rPr>
        <w:t xml:space="preserve"> incorporate its core values into the management function of organizing?</w:t>
      </w:r>
    </w:p>
    <w:p w:rsidR="00BE654C" w:rsidRPr="008C1A20" w:rsidRDefault="00BE654C" w:rsidP="00BE654C">
      <w:pPr>
        <w:pStyle w:val="achlulast"/>
        <w:spacing w:after="0"/>
        <w:ind w:left="360" w:firstLine="0"/>
        <w:rPr>
          <w:rFonts w:ascii="Times New Roman" w:hAnsi="Times New Roman" w:cs="Times New Roman"/>
          <w:sz w:val="22"/>
          <w:szCs w:val="22"/>
        </w:rPr>
      </w:pPr>
    </w:p>
    <w:p w:rsidR="00BE654C" w:rsidRPr="008C1A20" w:rsidRDefault="00BE654C" w:rsidP="00BE654C">
      <w:pPr>
        <w:pStyle w:val="achlulast"/>
        <w:spacing w:after="0"/>
        <w:ind w:left="360" w:firstLine="0"/>
        <w:rPr>
          <w:rFonts w:ascii="Times New Roman" w:hAnsi="Times New Roman" w:cs="Times New Roman"/>
          <w:sz w:val="22"/>
          <w:szCs w:val="22"/>
        </w:rPr>
      </w:pPr>
      <w:proofErr w:type="spellStart"/>
      <w:r w:rsidRPr="008C1A20">
        <w:rPr>
          <w:rFonts w:ascii="Times New Roman" w:hAnsi="Times New Roman" w:cs="Times New Roman"/>
          <w:sz w:val="22"/>
          <w:szCs w:val="22"/>
        </w:rPr>
        <w:t>Zappos</w:t>
      </w:r>
      <w:proofErr w:type="spellEnd"/>
      <w:r w:rsidRPr="008C1A20">
        <w:rPr>
          <w:rFonts w:ascii="Times New Roman" w:hAnsi="Times New Roman" w:cs="Times New Roman"/>
          <w:sz w:val="22"/>
          <w:szCs w:val="22"/>
        </w:rPr>
        <w:t xml:space="preserve"> organizes their company around its 10 core values  to ensure that the right management team is in place and empowered to make decisions.</w:t>
      </w:r>
    </w:p>
    <w:p w:rsidR="00BE654C" w:rsidRPr="008C1A20" w:rsidRDefault="00BE654C" w:rsidP="00BE654C">
      <w:pPr>
        <w:pStyle w:val="achlulast"/>
        <w:spacing w:after="0"/>
        <w:ind w:left="720" w:firstLine="0"/>
        <w:rPr>
          <w:rFonts w:ascii="Times New Roman" w:hAnsi="Times New Roman" w:cs="Times New Roman"/>
          <w:sz w:val="22"/>
          <w:szCs w:val="22"/>
        </w:rPr>
      </w:pPr>
    </w:p>
    <w:p w:rsidR="00BE654C" w:rsidRPr="00A05F0E" w:rsidRDefault="00BE654C" w:rsidP="00BE654C">
      <w:pPr>
        <w:pStyle w:val="achlulast"/>
        <w:spacing w:after="0"/>
        <w:ind w:left="270" w:hanging="270"/>
        <w:rPr>
          <w:rFonts w:ascii="Times New Roman" w:hAnsi="Times New Roman" w:cs="Times New Roman"/>
          <w:b/>
          <w:sz w:val="22"/>
          <w:szCs w:val="22"/>
        </w:rPr>
      </w:pPr>
      <w:r w:rsidRPr="008C1A20">
        <w:rPr>
          <w:rFonts w:ascii="Times New Roman" w:hAnsi="Times New Roman" w:cs="Times New Roman"/>
          <w:sz w:val="22"/>
          <w:szCs w:val="22"/>
        </w:rPr>
        <w:t>3.</w:t>
      </w:r>
      <w:r w:rsidRPr="008C1A20">
        <w:rPr>
          <w:rFonts w:ascii="Times New Roman" w:hAnsi="Times New Roman" w:cs="Times New Roman"/>
          <w:sz w:val="22"/>
          <w:szCs w:val="22"/>
        </w:rPr>
        <w:tab/>
      </w:r>
      <w:r w:rsidRPr="00A05F0E">
        <w:rPr>
          <w:rFonts w:ascii="Times New Roman" w:hAnsi="Times New Roman" w:cs="Times New Roman"/>
          <w:b/>
          <w:sz w:val="22"/>
          <w:szCs w:val="22"/>
        </w:rPr>
        <w:t xml:space="preserve">Explain the role of teams and teamwork at </w:t>
      </w:r>
      <w:proofErr w:type="spellStart"/>
      <w:r w:rsidRPr="00A05F0E">
        <w:rPr>
          <w:rFonts w:ascii="Times New Roman" w:hAnsi="Times New Roman" w:cs="Times New Roman"/>
          <w:b/>
          <w:sz w:val="22"/>
          <w:szCs w:val="22"/>
        </w:rPr>
        <w:t>Zappos</w:t>
      </w:r>
      <w:proofErr w:type="spellEnd"/>
      <w:r w:rsidRPr="00A05F0E">
        <w:rPr>
          <w:rFonts w:ascii="Times New Roman" w:hAnsi="Times New Roman" w:cs="Times New Roman"/>
          <w:b/>
          <w:sz w:val="22"/>
          <w:szCs w:val="22"/>
        </w:rPr>
        <w:t xml:space="preserve">. </w:t>
      </w:r>
    </w:p>
    <w:p w:rsidR="00BE654C" w:rsidRPr="008C1A20" w:rsidRDefault="00BE654C" w:rsidP="00BE654C">
      <w:pPr>
        <w:pStyle w:val="achlulast"/>
        <w:spacing w:after="0"/>
        <w:ind w:left="270" w:hanging="270"/>
        <w:rPr>
          <w:rFonts w:ascii="Times New Roman" w:hAnsi="Times New Roman" w:cs="Times New Roman"/>
          <w:sz w:val="22"/>
          <w:szCs w:val="22"/>
        </w:rPr>
      </w:pPr>
    </w:p>
    <w:p w:rsidR="00BE654C" w:rsidRPr="008C1A20" w:rsidRDefault="00BE654C" w:rsidP="00BE654C">
      <w:pPr>
        <w:pStyle w:val="achlulast"/>
        <w:spacing w:after="0"/>
        <w:ind w:left="270" w:firstLine="0"/>
        <w:rPr>
          <w:rFonts w:ascii="Times New Roman" w:hAnsi="Times New Roman" w:cs="Times New Roman"/>
          <w:sz w:val="22"/>
          <w:szCs w:val="22"/>
        </w:rPr>
      </w:pPr>
      <w:proofErr w:type="spellStart"/>
      <w:r w:rsidRPr="008C1A20">
        <w:rPr>
          <w:rFonts w:ascii="Times New Roman" w:hAnsi="Times New Roman" w:cs="Times New Roman"/>
          <w:sz w:val="22"/>
          <w:szCs w:val="22"/>
        </w:rPr>
        <w:t>Zappos</w:t>
      </w:r>
      <w:proofErr w:type="spellEnd"/>
      <w:r w:rsidRPr="008C1A20">
        <w:rPr>
          <w:rFonts w:ascii="Times New Roman" w:hAnsi="Times New Roman" w:cs="Times New Roman"/>
          <w:sz w:val="22"/>
          <w:szCs w:val="22"/>
        </w:rPr>
        <w:t xml:space="preserve"> focuses on managing tasks, not people. Employees are required to spend 20% of their time outside the office with their team. </w:t>
      </w:r>
    </w:p>
    <w:p w:rsidR="00BE654C" w:rsidRPr="008C1A20" w:rsidRDefault="00BE654C" w:rsidP="00BE654C">
      <w:pPr>
        <w:pStyle w:val="achlulast"/>
        <w:spacing w:after="0"/>
        <w:ind w:left="270" w:hanging="270"/>
        <w:rPr>
          <w:rFonts w:ascii="Times New Roman" w:hAnsi="Times New Roman" w:cs="Times New Roman"/>
          <w:sz w:val="22"/>
          <w:szCs w:val="22"/>
        </w:rPr>
      </w:pPr>
    </w:p>
    <w:p w:rsidR="00BE654C" w:rsidRPr="00A05F0E" w:rsidRDefault="00BE654C" w:rsidP="00BE654C">
      <w:pPr>
        <w:pStyle w:val="achlulast"/>
        <w:numPr>
          <w:ilvl w:val="0"/>
          <w:numId w:val="45"/>
        </w:numPr>
        <w:spacing w:after="0"/>
        <w:ind w:left="360"/>
        <w:rPr>
          <w:rFonts w:ascii="Times New Roman" w:hAnsi="Times New Roman" w:cs="Times New Roman"/>
          <w:b/>
          <w:sz w:val="22"/>
          <w:szCs w:val="22"/>
        </w:rPr>
      </w:pPr>
      <w:r w:rsidRPr="00A05F0E">
        <w:rPr>
          <w:rFonts w:ascii="Times New Roman" w:hAnsi="Times New Roman" w:cs="Times New Roman"/>
          <w:b/>
          <w:sz w:val="22"/>
          <w:szCs w:val="22"/>
        </w:rPr>
        <w:t xml:space="preserve">How has the leadership style at </w:t>
      </w:r>
      <w:proofErr w:type="spellStart"/>
      <w:r w:rsidRPr="00A05F0E">
        <w:rPr>
          <w:rFonts w:ascii="Times New Roman" w:hAnsi="Times New Roman" w:cs="Times New Roman"/>
          <w:b/>
          <w:sz w:val="22"/>
          <w:szCs w:val="22"/>
        </w:rPr>
        <w:t>Zappos</w:t>
      </w:r>
      <w:proofErr w:type="spellEnd"/>
      <w:r w:rsidRPr="00A05F0E">
        <w:rPr>
          <w:rFonts w:ascii="Times New Roman" w:hAnsi="Times New Roman" w:cs="Times New Roman"/>
          <w:b/>
          <w:sz w:val="22"/>
          <w:szCs w:val="22"/>
        </w:rPr>
        <w:t xml:space="preserve"> contributed to the success of the company?</w:t>
      </w:r>
    </w:p>
    <w:p w:rsidR="00BE654C" w:rsidRPr="008C1A20" w:rsidRDefault="00BE654C" w:rsidP="00BE654C">
      <w:pPr>
        <w:pStyle w:val="achlulast"/>
        <w:spacing w:after="0"/>
        <w:ind w:left="360" w:firstLine="0"/>
        <w:rPr>
          <w:rFonts w:ascii="Times New Roman" w:hAnsi="Times New Roman" w:cs="Times New Roman"/>
          <w:sz w:val="22"/>
          <w:szCs w:val="22"/>
        </w:rPr>
      </w:pPr>
    </w:p>
    <w:p w:rsidR="00BE654C" w:rsidRPr="008C1A20" w:rsidRDefault="00BE654C" w:rsidP="00BE654C">
      <w:pPr>
        <w:pStyle w:val="achlulast"/>
        <w:spacing w:after="0"/>
        <w:ind w:left="360" w:firstLine="0"/>
        <w:rPr>
          <w:rFonts w:ascii="Times New Roman" w:hAnsi="Times New Roman" w:cs="Times New Roman"/>
          <w:sz w:val="22"/>
          <w:szCs w:val="22"/>
        </w:rPr>
      </w:pPr>
      <w:proofErr w:type="spellStart"/>
      <w:r w:rsidRPr="008C1A20">
        <w:rPr>
          <w:rFonts w:ascii="Times New Roman" w:hAnsi="Times New Roman" w:cs="Times New Roman"/>
          <w:sz w:val="22"/>
          <w:szCs w:val="22"/>
        </w:rPr>
        <w:t>Zappos</w:t>
      </w:r>
      <w:proofErr w:type="spellEnd"/>
      <w:r w:rsidRPr="008C1A20">
        <w:rPr>
          <w:rFonts w:ascii="Times New Roman" w:hAnsi="Times New Roman" w:cs="Times New Roman"/>
          <w:sz w:val="22"/>
          <w:szCs w:val="22"/>
        </w:rPr>
        <w:t xml:space="preserve"> values leaders who empower their coworkers. This translates to their high customer service ratings.</w:t>
      </w:r>
    </w:p>
    <w:p w:rsidR="00BE654C" w:rsidRPr="008C1A20" w:rsidRDefault="00BE654C" w:rsidP="00BE654C">
      <w:pPr>
        <w:pStyle w:val="achlulast"/>
        <w:spacing w:after="0"/>
        <w:ind w:left="360" w:firstLine="0"/>
        <w:rPr>
          <w:rFonts w:ascii="Times New Roman" w:hAnsi="Times New Roman" w:cs="Times New Roman"/>
          <w:sz w:val="22"/>
          <w:szCs w:val="22"/>
        </w:rPr>
      </w:pPr>
    </w:p>
    <w:p w:rsidR="00BE654C" w:rsidRPr="006B14CD" w:rsidRDefault="00BE654C" w:rsidP="00BE654C">
      <w:pPr>
        <w:tabs>
          <w:tab w:val="left" w:pos="360"/>
        </w:tabs>
      </w:pPr>
    </w:p>
    <w:p w:rsidR="00157227" w:rsidRDefault="00BA0DC9" w:rsidP="00157227">
      <w:pPr>
        <w:pStyle w:val="a7"/>
        <w:tabs>
          <w:tab w:val="left" w:pos="540"/>
          <w:tab w:val="left" w:pos="1080"/>
          <w:tab w:val="left" w:pos="1980"/>
          <w:tab w:val="left" w:pos="2520"/>
        </w:tabs>
        <w:ind w:left="990"/>
        <w:rPr>
          <w:sz w:val="22"/>
        </w:rPr>
      </w:pPr>
      <w:r>
        <w:rPr>
          <w:noProof/>
        </w:rPr>
        <mc:AlternateContent>
          <mc:Choice Requires="wps">
            <w:drawing>
              <wp:anchor distT="0" distB="0" distL="114300" distR="114300" simplePos="0" relativeHeight="251654144" behindDoc="0" locked="0" layoutInCell="1" allowOverlap="1">
                <wp:simplePos x="0" y="0"/>
                <wp:positionH relativeFrom="column">
                  <wp:posOffset>-1256665</wp:posOffset>
                </wp:positionH>
                <wp:positionV relativeFrom="paragraph">
                  <wp:posOffset>56515</wp:posOffset>
                </wp:positionV>
                <wp:extent cx="4114800" cy="342900"/>
                <wp:effectExtent l="0" t="0" r="0" b="0"/>
                <wp:wrapNone/>
                <wp:docPr id="93"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pPr>
                              <w:ind w:left="720" w:firstLine="720"/>
                              <w:rPr>
                                <w:rFonts w:ascii="Arial" w:hAnsi="Arial" w:cs="Arial"/>
                                <w:b/>
                                <w:bCs/>
                                <w:color w:val="FFFFFF"/>
                                <w:sz w:val="28"/>
                              </w:rPr>
                            </w:pPr>
                            <w:r>
                              <w:rPr>
                                <w:rFonts w:ascii="Arial" w:hAnsi="Arial" w:cs="Arial"/>
                                <w:b/>
                                <w:bCs/>
                                <w:color w:val="FFFFFF"/>
                                <w:sz w:val="28"/>
                              </w:rPr>
                              <w:t>LECTURETTES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9" o:spid="_x0000_s1034" style="position:absolute;left:0;text-align:left;margin-left:-98.95pt;margin-top:4.45pt;width:324pt;height:2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" fillcolor="#5f5f5f" strokecolor="#5f5f5f">
                <v:textbox>
                  <w:txbxContent>
                    <w:p w:rsidR="00740690" w:rsidRDefault="00740690">
                      <w:pPr>
                        <w:ind w:left="720" w:firstLine="720"/>
                        <w:rPr>
                          <w:rFonts w:ascii="Arial" w:hAnsi="Arial" w:cs="Arial"/>
                          <w:b/>
                          <w:bCs/>
                          <w:color w:val="FFFFFF"/>
                          <w:sz w:val="28"/>
                        </w:rPr>
                      </w:pPr>
                      <w:r>
                        <w:rPr>
                          <w:rFonts w:ascii="Arial" w:hAnsi="Arial" w:cs="Arial"/>
                          <w:b/>
                          <w:bCs/>
                          <w:color w:val="FFFFFF"/>
                          <w:sz w:val="28"/>
                        </w:rPr>
                        <w:t>LECTURETTES</w:t>
                      </w:r>
                    </w:p>
                  </w:txbxContent>
                </v:textbox>
              </v:roundrect>
            </w:pict>
          </mc:Fallback>
        </mc:AlternateContent>
      </w:r>
    </w:p>
    <w:p w:rsidR="00157227" w:rsidRDefault="00157227" w:rsidP="00157227">
      <w:pPr>
        <w:pStyle w:val="a7"/>
        <w:tabs>
          <w:tab w:val="left" w:pos="540"/>
          <w:tab w:val="left" w:pos="1080"/>
          <w:tab w:val="left" w:pos="1980"/>
          <w:tab w:val="left" w:pos="2520"/>
        </w:tabs>
        <w:ind w:left="990"/>
        <w:rPr>
          <w:sz w:val="22"/>
        </w:rPr>
      </w:pPr>
    </w:p>
    <w:p w:rsidR="00157227" w:rsidRDefault="00157227" w:rsidP="00157227">
      <w:pPr>
        <w:pStyle w:val="a7"/>
        <w:tabs>
          <w:tab w:val="left" w:pos="540"/>
          <w:tab w:val="left" w:pos="1080"/>
          <w:tab w:val="left" w:pos="1980"/>
          <w:tab w:val="left" w:pos="2520"/>
        </w:tabs>
        <w:ind w:left="990"/>
        <w:rPr>
          <w:sz w:val="18"/>
          <w:szCs w:val="18"/>
        </w:rPr>
      </w:pPr>
      <w:bookmarkStart w:id="4" w:name="le"/>
      <w:bookmarkEnd w:id="4"/>
    </w:p>
    <w:p w:rsidR="00157227" w:rsidRDefault="00157227" w:rsidP="00157227">
      <w:pPr>
        <w:pStyle w:val="20"/>
        <w:tabs>
          <w:tab w:val="clear" w:pos="1080"/>
          <w:tab w:val="left" w:pos="360"/>
        </w:tabs>
        <w:rPr>
          <w:rFonts w:ascii="Arial" w:hAnsi="Arial" w:cs="Arial"/>
          <w:b/>
          <w:sz w:val="24"/>
          <w:szCs w:val="24"/>
        </w:rPr>
      </w:pPr>
    </w:p>
    <w:p w:rsidR="00157227" w:rsidRDefault="00157227" w:rsidP="00157227">
      <w:pPr>
        <w:pStyle w:val="20"/>
        <w:tabs>
          <w:tab w:val="clear" w:pos="1080"/>
          <w:tab w:val="left" w:pos="360"/>
        </w:tabs>
        <w:rPr>
          <w:rFonts w:ascii="Arial" w:hAnsi="Arial" w:cs="Arial"/>
          <w:b/>
          <w:sz w:val="24"/>
          <w:szCs w:val="24"/>
        </w:rPr>
      </w:pPr>
      <w:r>
        <w:rPr>
          <w:rFonts w:ascii="Arial" w:hAnsi="Arial" w:cs="Arial"/>
          <w:b/>
          <w:sz w:val="24"/>
          <w:szCs w:val="24"/>
        </w:rPr>
        <w:t>LECTUR</w:t>
      </w:r>
      <w:bookmarkStart w:id="5" w:name="le1"/>
      <w:bookmarkEnd w:id="5"/>
      <w:r>
        <w:rPr>
          <w:rFonts w:ascii="Arial" w:hAnsi="Arial" w:cs="Arial"/>
          <w:b/>
          <w:sz w:val="24"/>
          <w:szCs w:val="24"/>
        </w:rPr>
        <w:t>ETTE 1.1:  An Analysis of United States vs. Japanese Management</w:t>
      </w:r>
    </w:p>
    <w:p w:rsidR="00157227" w:rsidRDefault="00157227" w:rsidP="00157227">
      <w:pPr>
        <w:pStyle w:val="a8"/>
        <w:ind w:left="360"/>
        <w:rPr>
          <w:b w:val="0"/>
          <w:sz w:val="22"/>
          <w:szCs w:val="22"/>
        </w:rPr>
      </w:pPr>
    </w:p>
    <w:p w:rsidR="00157227" w:rsidRPr="00DA1A5D" w:rsidRDefault="00157227" w:rsidP="00157227">
      <w:pPr>
        <w:pStyle w:val="a8"/>
        <w:ind w:left="360"/>
        <w:rPr>
          <w:b w:val="0"/>
          <w:sz w:val="22"/>
          <w:szCs w:val="22"/>
        </w:rPr>
      </w:pPr>
      <w:r w:rsidRPr="00DA1A5D">
        <w:rPr>
          <w:b w:val="0"/>
          <w:sz w:val="22"/>
          <w:szCs w:val="22"/>
        </w:rPr>
        <w:t>Research conducted in comparing American style management vs. the Japanese style of management shows that they are clearly separate from one another.</w:t>
      </w:r>
    </w:p>
    <w:p w:rsidR="00157227" w:rsidRPr="00DA1A5D" w:rsidRDefault="00157227" w:rsidP="00157227">
      <w:pPr>
        <w:pStyle w:val="a8"/>
        <w:ind w:left="360"/>
        <w:rPr>
          <w:b w:val="0"/>
          <w:sz w:val="22"/>
          <w:szCs w:val="22"/>
        </w:rPr>
      </w:pPr>
    </w:p>
    <w:p w:rsidR="00157227" w:rsidRPr="00DA1A5D" w:rsidRDefault="00157227" w:rsidP="00157227">
      <w:pPr>
        <w:pStyle w:val="a8"/>
        <w:ind w:left="360"/>
        <w:rPr>
          <w:b w:val="0"/>
          <w:sz w:val="22"/>
          <w:szCs w:val="22"/>
        </w:rPr>
      </w:pPr>
      <w:r w:rsidRPr="00DA1A5D">
        <w:rPr>
          <w:b w:val="0"/>
          <w:sz w:val="22"/>
          <w:szCs w:val="22"/>
        </w:rPr>
        <w:t>As an example the cofounder of Honda Motor Company, T. Fujisawa, observed that, “Japanese and American managers are 95 % the same and differ in all i</w:t>
      </w:r>
      <w:r w:rsidRPr="00DA1A5D">
        <w:rPr>
          <w:b w:val="0"/>
          <w:sz w:val="22"/>
          <w:szCs w:val="22"/>
        </w:rPr>
        <w:t>m</w:t>
      </w:r>
      <w:r w:rsidRPr="00DA1A5D">
        <w:rPr>
          <w:b w:val="0"/>
          <w:sz w:val="22"/>
          <w:szCs w:val="22"/>
        </w:rPr>
        <w:t>portant aspects.”  On one hand, managers must cope with the same challenges and opportunities-irrespective of whether they are operating in Tokyo or Los Angeles.  However, in five critical areas, the bus</w:t>
      </w:r>
      <w:r w:rsidRPr="00DA1A5D">
        <w:rPr>
          <w:b w:val="0"/>
          <w:sz w:val="22"/>
          <w:szCs w:val="22"/>
        </w:rPr>
        <w:t>i</w:t>
      </w:r>
      <w:r w:rsidRPr="00DA1A5D">
        <w:rPr>
          <w:b w:val="0"/>
          <w:sz w:val="22"/>
          <w:szCs w:val="22"/>
        </w:rPr>
        <w:t>ness environment is very different.</w:t>
      </w:r>
    </w:p>
    <w:p w:rsidR="00157227" w:rsidRPr="008B0AB0" w:rsidRDefault="00157227" w:rsidP="00157227">
      <w:pPr>
        <w:pStyle w:val="20"/>
        <w:tabs>
          <w:tab w:val="left" w:pos="360"/>
          <w:tab w:val="left" w:pos="900"/>
        </w:tabs>
      </w:pPr>
    </w:p>
    <w:p w:rsidR="00157227" w:rsidRPr="008B0AB0" w:rsidRDefault="00157227" w:rsidP="00157227">
      <w:pPr>
        <w:pStyle w:val="20"/>
        <w:tabs>
          <w:tab w:val="left" w:pos="360"/>
          <w:tab w:val="left" w:pos="900"/>
        </w:tabs>
        <w:rPr>
          <w:b/>
        </w:rPr>
      </w:pPr>
      <w:r w:rsidRPr="008B0AB0">
        <w:rPr>
          <w:b/>
        </w:rPr>
        <w:t>NATIONAL CULTURE</w:t>
      </w:r>
    </w:p>
    <w:p w:rsidR="00157227" w:rsidRPr="008B0AB0" w:rsidRDefault="00157227" w:rsidP="00157227">
      <w:pPr>
        <w:pStyle w:val="20"/>
        <w:tabs>
          <w:tab w:val="left" w:pos="360"/>
          <w:tab w:val="left" w:pos="900"/>
        </w:tabs>
        <w:rPr>
          <w:b/>
        </w:rPr>
      </w:pPr>
    </w:p>
    <w:p w:rsidR="00157227" w:rsidRPr="00DA1A5D" w:rsidRDefault="00157227" w:rsidP="00157227">
      <w:pPr>
        <w:pStyle w:val="a8"/>
        <w:ind w:left="360"/>
        <w:rPr>
          <w:b w:val="0"/>
          <w:sz w:val="22"/>
          <w:szCs w:val="22"/>
        </w:rPr>
      </w:pPr>
      <w:r w:rsidRPr="00DA1A5D">
        <w:rPr>
          <w:b w:val="0"/>
          <w:sz w:val="22"/>
          <w:szCs w:val="22"/>
        </w:rPr>
        <w:t>The American worker usually perceives the job-even a good job-as primarily a means to an end: a source of funds through which one enjoys life off the job.  The worker in America discovers that American individualistic values run contrary to the corporate workgroup.  The “Go west, young man” worker mobility work ethic in America limits company loyalty and long-term employment commi</w:t>
      </w:r>
      <w:r w:rsidRPr="00DA1A5D">
        <w:rPr>
          <w:b w:val="0"/>
          <w:sz w:val="22"/>
          <w:szCs w:val="22"/>
        </w:rPr>
        <w:t>t</w:t>
      </w:r>
      <w:r w:rsidRPr="00DA1A5D">
        <w:rPr>
          <w:b w:val="0"/>
          <w:sz w:val="22"/>
          <w:szCs w:val="22"/>
        </w:rPr>
        <w:t xml:space="preserve">ments on the part of the employee.  </w:t>
      </w:r>
    </w:p>
    <w:p w:rsidR="00157227" w:rsidRPr="00DA1A5D" w:rsidRDefault="00157227" w:rsidP="00157227">
      <w:pPr>
        <w:pStyle w:val="a8"/>
        <w:ind w:left="360"/>
        <w:rPr>
          <w:b w:val="0"/>
          <w:sz w:val="22"/>
          <w:szCs w:val="22"/>
        </w:rPr>
      </w:pPr>
    </w:p>
    <w:p w:rsidR="00157227" w:rsidRDefault="00157227" w:rsidP="00157227">
      <w:pPr>
        <w:pStyle w:val="a8"/>
        <w:ind w:left="360"/>
        <w:rPr>
          <w:b w:val="0"/>
          <w:sz w:val="22"/>
          <w:szCs w:val="22"/>
        </w:rPr>
      </w:pPr>
      <w:r w:rsidRPr="00DA1A5D">
        <w:rPr>
          <w:b w:val="0"/>
          <w:sz w:val="22"/>
          <w:szCs w:val="22"/>
        </w:rPr>
        <w:t>However, the Japanese culture places extraordinary pressures on one’s obligations-especially those from above.  Obligations are inherited at birth and enlarged through education and career.  They r</w:t>
      </w:r>
      <w:r w:rsidRPr="00DA1A5D">
        <w:rPr>
          <w:b w:val="0"/>
          <w:sz w:val="22"/>
          <w:szCs w:val="22"/>
        </w:rPr>
        <w:t>e</w:t>
      </w:r>
      <w:r w:rsidRPr="00DA1A5D">
        <w:rPr>
          <w:b w:val="0"/>
          <w:sz w:val="22"/>
          <w:szCs w:val="22"/>
        </w:rPr>
        <w:t>sult in fierce loyalty to one’s employer and one’s country.  As a nation, the Japanese enjoy an ama</w:t>
      </w:r>
      <w:r w:rsidRPr="00DA1A5D">
        <w:rPr>
          <w:b w:val="0"/>
          <w:sz w:val="22"/>
          <w:szCs w:val="22"/>
        </w:rPr>
        <w:t>z</w:t>
      </w:r>
      <w:r w:rsidRPr="00DA1A5D">
        <w:rPr>
          <w:b w:val="0"/>
          <w:sz w:val="22"/>
          <w:szCs w:val="22"/>
        </w:rPr>
        <w:t xml:space="preserve">ing consensus of purpose and are highly disciplined to fulfill these obligations.  In Japan, it is said that the job is society, and society is the job.  Every Japanese person who joins a company shares equally in it.  His or her friends work for the same company.  </w:t>
      </w:r>
    </w:p>
    <w:p w:rsidR="00157227" w:rsidRDefault="00157227" w:rsidP="00157227"/>
    <w:p w:rsidR="00157227" w:rsidRPr="008B0AB0" w:rsidRDefault="00157227" w:rsidP="00157227">
      <w:r w:rsidRPr="008B0AB0">
        <w:rPr>
          <w:b/>
        </w:rPr>
        <w:t>THE WORKFORCE</w:t>
      </w:r>
    </w:p>
    <w:p w:rsidR="00157227" w:rsidRPr="008B0AB0" w:rsidRDefault="00157227" w:rsidP="00157227">
      <w:pPr>
        <w:pStyle w:val="20"/>
        <w:tabs>
          <w:tab w:val="left" w:pos="360"/>
          <w:tab w:val="left" w:pos="900"/>
        </w:tabs>
      </w:pPr>
    </w:p>
    <w:p w:rsidR="00157227" w:rsidRPr="00DA1A5D" w:rsidRDefault="00157227" w:rsidP="00157227">
      <w:pPr>
        <w:pStyle w:val="a8"/>
        <w:ind w:left="360"/>
        <w:rPr>
          <w:b w:val="0"/>
          <w:sz w:val="22"/>
          <w:szCs w:val="22"/>
        </w:rPr>
      </w:pPr>
      <w:r w:rsidRPr="00DA1A5D">
        <w:rPr>
          <w:b w:val="0"/>
          <w:sz w:val="22"/>
          <w:szCs w:val="22"/>
        </w:rPr>
        <w:t>Japanese workers work together for good of the organization, avoiding individual recognition in favor of group, corporate, and national accomplishments.  The American worker is an individual who looks out for number one.</w:t>
      </w:r>
    </w:p>
    <w:p w:rsidR="00157227" w:rsidRPr="00DA1A5D" w:rsidRDefault="00157227" w:rsidP="00157227">
      <w:pPr>
        <w:pStyle w:val="a8"/>
        <w:ind w:left="360"/>
        <w:rPr>
          <w:b w:val="0"/>
          <w:sz w:val="22"/>
          <w:szCs w:val="22"/>
        </w:rPr>
      </w:pPr>
      <w:r w:rsidRPr="00DA1A5D">
        <w:rPr>
          <w:b w:val="0"/>
          <w:sz w:val="22"/>
          <w:szCs w:val="22"/>
        </w:rPr>
        <w:t>Japanese workers perceive an overall duty to work long hours, shun vacations, and commit the</w:t>
      </w:r>
      <w:r w:rsidRPr="00DA1A5D">
        <w:rPr>
          <w:b w:val="0"/>
          <w:sz w:val="22"/>
          <w:szCs w:val="22"/>
        </w:rPr>
        <w:t>m</w:t>
      </w:r>
      <w:r w:rsidRPr="00DA1A5D">
        <w:rPr>
          <w:b w:val="0"/>
          <w:sz w:val="22"/>
          <w:szCs w:val="22"/>
        </w:rPr>
        <w:t>selves completely to their work, giving Japan its long history of being called the most goal-oriented country in the world.  Apathy on the part of American workers is an increasingly challenging pro</w:t>
      </w:r>
      <w:r w:rsidRPr="00DA1A5D">
        <w:rPr>
          <w:b w:val="0"/>
          <w:sz w:val="22"/>
          <w:szCs w:val="22"/>
        </w:rPr>
        <w:t>b</w:t>
      </w:r>
      <w:r w:rsidRPr="00DA1A5D">
        <w:rPr>
          <w:b w:val="0"/>
          <w:sz w:val="22"/>
          <w:szCs w:val="22"/>
        </w:rPr>
        <w:t>lem.  The lack of worker loyalty and work orientation is evidenced by the fact that the average tenure of any United States job is only 4.2 years, whereas the Japanese see the commitment lasting a lif</w:t>
      </w:r>
      <w:r w:rsidRPr="00DA1A5D">
        <w:rPr>
          <w:b w:val="0"/>
          <w:sz w:val="22"/>
          <w:szCs w:val="22"/>
        </w:rPr>
        <w:t>e</w:t>
      </w:r>
      <w:r w:rsidRPr="00DA1A5D">
        <w:rPr>
          <w:b w:val="0"/>
          <w:sz w:val="22"/>
          <w:szCs w:val="22"/>
        </w:rPr>
        <w:t>time.</w:t>
      </w:r>
    </w:p>
    <w:p w:rsidR="00157227" w:rsidRPr="00DA1A5D" w:rsidRDefault="00157227" w:rsidP="00157227">
      <w:pPr>
        <w:pStyle w:val="a8"/>
        <w:ind w:left="360"/>
        <w:rPr>
          <w:b w:val="0"/>
          <w:sz w:val="22"/>
          <w:szCs w:val="22"/>
        </w:rPr>
      </w:pPr>
    </w:p>
    <w:p w:rsidR="00157227" w:rsidRPr="00DA1A5D" w:rsidRDefault="00157227" w:rsidP="00157227">
      <w:pPr>
        <w:pStyle w:val="a8"/>
        <w:ind w:left="360"/>
        <w:rPr>
          <w:b w:val="0"/>
          <w:sz w:val="22"/>
          <w:szCs w:val="22"/>
        </w:rPr>
      </w:pPr>
      <w:r w:rsidRPr="00DA1A5D">
        <w:rPr>
          <w:b w:val="0"/>
          <w:sz w:val="22"/>
          <w:szCs w:val="22"/>
        </w:rPr>
        <w:t>Competition among employees is a long-standing American tradition and is seen as one way to keep workers sharp and hard working.  Little concern is expressed for the fact that this emphasis on co</w:t>
      </w:r>
      <w:r w:rsidRPr="00DA1A5D">
        <w:rPr>
          <w:b w:val="0"/>
          <w:sz w:val="22"/>
          <w:szCs w:val="22"/>
        </w:rPr>
        <w:t>m</w:t>
      </w:r>
      <w:r w:rsidRPr="00DA1A5D">
        <w:rPr>
          <w:b w:val="0"/>
          <w:sz w:val="22"/>
          <w:szCs w:val="22"/>
        </w:rPr>
        <w:t>petition can undermine worker cooperation and employee morale.  The Japanese see such competition as a negative work factor, and research has shown that Japanese worker performance deteriorates u</w:t>
      </w:r>
      <w:r w:rsidRPr="00DA1A5D">
        <w:rPr>
          <w:b w:val="0"/>
          <w:sz w:val="22"/>
          <w:szCs w:val="22"/>
        </w:rPr>
        <w:t>n</w:t>
      </w:r>
      <w:r w:rsidRPr="00DA1A5D">
        <w:rPr>
          <w:b w:val="0"/>
          <w:sz w:val="22"/>
          <w:szCs w:val="22"/>
        </w:rPr>
        <w:t>der competitive environments.</w:t>
      </w:r>
    </w:p>
    <w:p w:rsidR="00157227" w:rsidRPr="008B0AB0" w:rsidRDefault="00157227" w:rsidP="00157227">
      <w:pPr>
        <w:pStyle w:val="20"/>
        <w:tabs>
          <w:tab w:val="left" w:pos="360"/>
          <w:tab w:val="left" w:pos="900"/>
        </w:tabs>
      </w:pPr>
    </w:p>
    <w:p w:rsidR="00157227" w:rsidRPr="008B0AB0" w:rsidRDefault="00157227" w:rsidP="00157227">
      <w:pPr>
        <w:pStyle w:val="20"/>
        <w:tabs>
          <w:tab w:val="left" w:pos="360"/>
          <w:tab w:val="left" w:pos="900"/>
        </w:tabs>
        <w:rPr>
          <w:b/>
        </w:rPr>
      </w:pPr>
      <w:r w:rsidRPr="008B0AB0">
        <w:rPr>
          <w:b/>
        </w:rPr>
        <w:t>MANAGEMENT STYLE</w:t>
      </w:r>
    </w:p>
    <w:p w:rsidR="00157227" w:rsidRPr="008B0AB0" w:rsidRDefault="00157227" w:rsidP="00157227">
      <w:pPr>
        <w:pStyle w:val="20"/>
        <w:tabs>
          <w:tab w:val="left" w:pos="360"/>
          <w:tab w:val="left" w:pos="900"/>
        </w:tabs>
        <w:rPr>
          <w:b/>
        </w:rPr>
      </w:pPr>
    </w:p>
    <w:p w:rsidR="00157227" w:rsidRPr="00DA1A5D" w:rsidRDefault="00157227" w:rsidP="00157227">
      <w:pPr>
        <w:pStyle w:val="a8"/>
        <w:ind w:left="360"/>
        <w:rPr>
          <w:b w:val="0"/>
          <w:sz w:val="22"/>
          <w:szCs w:val="22"/>
        </w:rPr>
      </w:pPr>
      <w:r w:rsidRPr="00DA1A5D">
        <w:rPr>
          <w:b w:val="0"/>
          <w:sz w:val="22"/>
          <w:szCs w:val="22"/>
        </w:rPr>
        <w:t>The American management style tends to impose control through explicit and formal rules and reg</w:t>
      </w:r>
      <w:r w:rsidRPr="00DA1A5D">
        <w:rPr>
          <w:b w:val="0"/>
          <w:sz w:val="22"/>
          <w:szCs w:val="22"/>
        </w:rPr>
        <w:t>u</w:t>
      </w:r>
      <w:r w:rsidRPr="00DA1A5D">
        <w:rPr>
          <w:b w:val="0"/>
          <w:sz w:val="22"/>
          <w:szCs w:val="22"/>
        </w:rPr>
        <w:t>lations that are documented in corporate standard operating manuals.  Japanese management control is more subtle, implicit, and informal.  Japanese control stems from a set of corporate values that are expressed by management until a corporate culture becomes clearly understood by all employees so that it directs their every behavior.  In most American companies, management fosters an “inspect to quality” philosophy that focuses on evaluation of a task after it is complete.  Japanese management nurtures a “work to quality” culture that creates quality in the work process, as it is being done.</w:t>
      </w:r>
    </w:p>
    <w:p w:rsidR="00157227" w:rsidRPr="00DA1A5D" w:rsidRDefault="00157227" w:rsidP="00157227">
      <w:pPr>
        <w:pStyle w:val="a8"/>
        <w:ind w:left="360"/>
        <w:rPr>
          <w:b w:val="0"/>
          <w:sz w:val="22"/>
          <w:szCs w:val="22"/>
        </w:rPr>
      </w:pPr>
    </w:p>
    <w:p w:rsidR="00157227" w:rsidRPr="00DA1A5D" w:rsidRDefault="00157227" w:rsidP="00157227">
      <w:pPr>
        <w:pStyle w:val="a8"/>
        <w:ind w:left="360"/>
        <w:rPr>
          <w:b w:val="0"/>
          <w:sz w:val="22"/>
          <w:szCs w:val="22"/>
        </w:rPr>
      </w:pPr>
      <w:r w:rsidRPr="00DA1A5D">
        <w:rPr>
          <w:b w:val="0"/>
          <w:sz w:val="22"/>
          <w:szCs w:val="22"/>
        </w:rPr>
        <w:t>The American executive places fundamental priority on organizational efficiency, while the Japanese executive is dedicated to “</w:t>
      </w:r>
      <w:proofErr w:type="spellStart"/>
      <w:r w:rsidRPr="00DA1A5D">
        <w:rPr>
          <w:b w:val="0"/>
          <w:sz w:val="22"/>
          <w:szCs w:val="22"/>
        </w:rPr>
        <w:t>Wa</w:t>
      </w:r>
      <w:proofErr w:type="spellEnd"/>
      <w:r w:rsidRPr="00DA1A5D">
        <w:rPr>
          <w:b w:val="0"/>
          <w:sz w:val="22"/>
          <w:szCs w:val="22"/>
        </w:rPr>
        <w:t xml:space="preserve">” or the achievement of peace and harmony, without which the firm will fail.  </w:t>
      </w:r>
    </w:p>
    <w:p w:rsidR="00157227" w:rsidRPr="00DA1A5D" w:rsidRDefault="00157227" w:rsidP="00157227">
      <w:pPr>
        <w:pStyle w:val="a8"/>
        <w:ind w:left="360"/>
        <w:rPr>
          <w:b w:val="0"/>
          <w:sz w:val="22"/>
          <w:szCs w:val="22"/>
        </w:rPr>
      </w:pPr>
    </w:p>
    <w:p w:rsidR="00157227" w:rsidRPr="00DA1A5D" w:rsidRDefault="00157227" w:rsidP="00157227">
      <w:pPr>
        <w:pStyle w:val="a8"/>
        <w:ind w:left="360"/>
        <w:rPr>
          <w:b w:val="0"/>
          <w:sz w:val="22"/>
          <w:szCs w:val="22"/>
        </w:rPr>
      </w:pPr>
      <w:r w:rsidRPr="00DA1A5D">
        <w:rPr>
          <w:b w:val="0"/>
          <w:sz w:val="22"/>
          <w:szCs w:val="22"/>
        </w:rPr>
        <w:t>The CEO in a Japanese firm is a true representative of that organization and its values.  Japanese CEOs receive only a fraction of the compensation given to American CEOs, although the Japanese traditionally work longer hours.  Stock options, a popular form of extra compensation for American executives, are not available to Japanese executives.  When a firm does poorly, the CEO typically r</w:t>
      </w:r>
      <w:r w:rsidRPr="00DA1A5D">
        <w:rPr>
          <w:b w:val="0"/>
          <w:sz w:val="22"/>
          <w:szCs w:val="22"/>
        </w:rPr>
        <w:t>e</w:t>
      </w:r>
      <w:r w:rsidRPr="00DA1A5D">
        <w:rPr>
          <w:b w:val="0"/>
          <w:sz w:val="22"/>
          <w:szCs w:val="22"/>
        </w:rPr>
        <w:t>signs in disgrace.  CEOs in failing American firms give themselves huge salary increases.  Most Ja</w:t>
      </w:r>
      <w:r w:rsidRPr="00DA1A5D">
        <w:rPr>
          <w:b w:val="0"/>
          <w:sz w:val="22"/>
          <w:szCs w:val="22"/>
        </w:rPr>
        <w:t>p</w:t>
      </w:r>
      <w:r w:rsidRPr="00DA1A5D">
        <w:rPr>
          <w:b w:val="0"/>
          <w:sz w:val="22"/>
          <w:szCs w:val="22"/>
        </w:rPr>
        <w:t>anese managers at all levels of the firm, work 12-hour days, six days a week.  American executives believe in their own individualism and do not see themselves as required to carry the image of the firm as a personal obligation.</w:t>
      </w:r>
    </w:p>
    <w:p w:rsidR="00157227" w:rsidRPr="008B0AB0" w:rsidRDefault="00157227" w:rsidP="00157227">
      <w:pPr>
        <w:pStyle w:val="20"/>
        <w:tabs>
          <w:tab w:val="left" w:pos="360"/>
          <w:tab w:val="left" w:pos="900"/>
        </w:tabs>
      </w:pPr>
    </w:p>
    <w:p w:rsidR="00157227" w:rsidRPr="008B0AB0" w:rsidRDefault="00157227" w:rsidP="00157227">
      <w:pPr>
        <w:pStyle w:val="20"/>
        <w:tabs>
          <w:tab w:val="left" w:pos="360"/>
          <w:tab w:val="left" w:pos="900"/>
        </w:tabs>
      </w:pPr>
      <w:r w:rsidRPr="008B0AB0">
        <w:rPr>
          <w:b/>
        </w:rPr>
        <w:t>SUPERIOR-SUBORDINATE RELATIONSHIPS</w:t>
      </w:r>
    </w:p>
    <w:p w:rsidR="00157227" w:rsidRPr="008B0AB0" w:rsidRDefault="00157227" w:rsidP="00157227">
      <w:pPr>
        <w:pStyle w:val="20"/>
        <w:tabs>
          <w:tab w:val="left" w:pos="360"/>
          <w:tab w:val="left" w:pos="900"/>
        </w:tabs>
      </w:pPr>
    </w:p>
    <w:p w:rsidR="00157227" w:rsidRPr="00DA1A5D" w:rsidRDefault="00157227" w:rsidP="00157227">
      <w:pPr>
        <w:pStyle w:val="a8"/>
        <w:ind w:left="360"/>
        <w:rPr>
          <w:b w:val="0"/>
          <w:sz w:val="22"/>
          <w:szCs w:val="22"/>
        </w:rPr>
      </w:pPr>
      <w:r w:rsidRPr="00DA1A5D">
        <w:rPr>
          <w:b w:val="0"/>
          <w:sz w:val="22"/>
          <w:szCs w:val="22"/>
        </w:rPr>
        <w:t>There is a clear superior-subordinate relationship in American companies, and this relationship is o</w:t>
      </w:r>
      <w:r w:rsidRPr="00DA1A5D">
        <w:rPr>
          <w:b w:val="0"/>
          <w:sz w:val="22"/>
          <w:szCs w:val="22"/>
        </w:rPr>
        <w:t>f</w:t>
      </w:r>
      <w:r w:rsidRPr="00DA1A5D">
        <w:rPr>
          <w:b w:val="0"/>
          <w:sz w:val="22"/>
          <w:szCs w:val="22"/>
        </w:rPr>
        <w:t>ten shallow and short-term.  The Japanese have a very different philosophy reflected in the saying that “It’s the superior’s job to help the subordinate learn the job.” In Japan, there is a mentor-protégé rel</w:t>
      </w:r>
      <w:r w:rsidRPr="00DA1A5D">
        <w:rPr>
          <w:b w:val="0"/>
          <w:sz w:val="22"/>
          <w:szCs w:val="22"/>
        </w:rPr>
        <w:t>a</w:t>
      </w:r>
      <w:r w:rsidRPr="00DA1A5D">
        <w:rPr>
          <w:b w:val="0"/>
          <w:sz w:val="22"/>
          <w:szCs w:val="22"/>
        </w:rPr>
        <w:t>tionship that is almost Godfather-like: a relationship that is both functional and emotional.  The Jap</w:t>
      </w:r>
      <w:r w:rsidRPr="00DA1A5D">
        <w:rPr>
          <w:b w:val="0"/>
          <w:sz w:val="22"/>
          <w:szCs w:val="22"/>
        </w:rPr>
        <w:t>a</w:t>
      </w:r>
      <w:r w:rsidRPr="00DA1A5D">
        <w:rPr>
          <w:b w:val="0"/>
          <w:sz w:val="22"/>
          <w:szCs w:val="22"/>
        </w:rPr>
        <w:t>nese superior assumes the corporate lifetime commitment and accepts the responsibility in a holistic manner (i.e., a responsibility for all aspects of the subordinate’s life for a lifetime).  Such an approach would not be possible in the United States since workers would strongly resent any efforts on the part of a superior to meddle in their private lives.</w:t>
      </w:r>
    </w:p>
    <w:p w:rsidR="00157227" w:rsidRPr="00DA1A5D" w:rsidRDefault="00157227" w:rsidP="00157227">
      <w:pPr>
        <w:pStyle w:val="a8"/>
        <w:ind w:left="360"/>
        <w:rPr>
          <w:b w:val="0"/>
          <w:sz w:val="22"/>
          <w:szCs w:val="22"/>
        </w:rPr>
      </w:pPr>
    </w:p>
    <w:p w:rsidR="00157227" w:rsidRPr="00DA1A5D" w:rsidRDefault="00157227" w:rsidP="00157227">
      <w:pPr>
        <w:pStyle w:val="a8"/>
        <w:ind w:left="360"/>
        <w:rPr>
          <w:b w:val="0"/>
          <w:sz w:val="22"/>
          <w:szCs w:val="22"/>
        </w:rPr>
      </w:pPr>
      <w:r w:rsidRPr="00DA1A5D">
        <w:rPr>
          <w:b w:val="0"/>
          <w:sz w:val="22"/>
          <w:szCs w:val="22"/>
        </w:rPr>
        <w:t>The acceptance of women in the managerial ranks of American companies is well accepted.  Howe</w:t>
      </w:r>
      <w:r w:rsidRPr="00DA1A5D">
        <w:rPr>
          <w:b w:val="0"/>
          <w:sz w:val="22"/>
          <w:szCs w:val="22"/>
        </w:rPr>
        <w:t>v</w:t>
      </w:r>
      <w:r w:rsidRPr="00DA1A5D">
        <w:rPr>
          <w:b w:val="0"/>
          <w:sz w:val="22"/>
          <w:szCs w:val="22"/>
        </w:rPr>
        <w:t>er, in Japan, management is not viewed as a legitimate position for women.  In fact, working beyond the marrying age is not an acceptable activity for women.  Japanese management has yet to accept the rights of the working-woman.</w:t>
      </w:r>
    </w:p>
    <w:p w:rsidR="00157227" w:rsidRPr="008B0AB0" w:rsidRDefault="00157227" w:rsidP="00157227">
      <w:pPr>
        <w:pStyle w:val="20"/>
        <w:tabs>
          <w:tab w:val="left" w:pos="360"/>
          <w:tab w:val="left" w:pos="900"/>
        </w:tabs>
        <w:rPr>
          <w:b/>
        </w:rPr>
      </w:pPr>
    </w:p>
    <w:p w:rsidR="00157227" w:rsidRPr="008B0AB0" w:rsidRDefault="00157227" w:rsidP="00157227">
      <w:pPr>
        <w:pStyle w:val="20"/>
        <w:tabs>
          <w:tab w:val="left" w:pos="360"/>
          <w:tab w:val="left" w:pos="900"/>
        </w:tabs>
      </w:pPr>
      <w:r w:rsidRPr="008B0AB0">
        <w:rPr>
          <w:b/>
        </w:rPr>
        <w:t>DECISION MAKING</w:t>
      </w:r>
    </w:p>
    <w:p w:rsidR="00157227" w:rsidRPr="008B0AB0" w:rsidRDefault="00157227" w:rsidP="00157227">
      <w:pPr>
        <w:pStyle w:val="20"/>
        <w:tabs>
          <w:tab w:val="left" w:pos="360"/>
          <w:tab w:val="left" w:pos="900"/>
        </w:tabs>
      </w:pPr>
    </w:p>
    <w:p w:rsidR="00157227" w:rsidRPr="00DA1A5D" w:rsidRDefault="00157227" w:rsidP="00157227">
      <w:pPr>
        <w:pStyle w:val="a8"/>
        <w:ind w:left="360"/>
        <w:rPr>
          <w:b w:val="0"/>
          <w:sz w:val="22"/>
          <w:szCs w:val="22"/>
        </w:rPr>
      </w:pPr>
      <w:r w:rsidRPr="00DA1A5D">
        <w:rPr>
          <w:b w:val="0"/>
          <w:sz w:val="22"/>
          <w:szCs w:val="22"/>
        </w:rPr>
        <w:t>In an individualistic society such as the United States, it is not surprising that there is a tradition that an American manager is skilled at making decisions alone.  Seeking advice is often viewed as leaning on others and a definite sign of weakness.  Japanese companies, however, often use a group particip</w:t>
      </w:r>
      <w:r w:rsidRPr="00DA1A5D">
        <w:rPr>
          <w:b w:val="0"/>
          <w:sz w:val="22"/>
          <w:szCs w:val="22"/>
        </w:rPr>
        <w:t>a</w:t>
      </w:r>
      <w:r w:rsidRPr="00DA1A5D">
        <w:rPr>
          <w:b w:val="0"/>
          <w:sz w:val="22"/>
          <w:szCs w:val="22"/>
        </w:rPr>
        <w:t>tive process by which everybody has a right and an obligation to contribute.  Once a decision is reached, all proceed to implement it-even managers who did not agree with it.</w:t>
      </w:r>
    </w:p>
    <w:p w:rsidR="00157227" w:rsidRPr="00DA1A5D" w:rsidRDefault="00157227" w:rsidP="00157227">
      <w:pPr>
        <w:pStyle w:val="a8"/>
        <w:ind w:left="360"/>
        <w:rPr>
          <w:b w:val="0"/>
          <w:sz w:val="22"/>
          <w:szCs w:val="22"/>
        </w:rPr>
      </w:pPr>
      <w:r w:rsidRPr="00DA1A5D">
        <w:rPr>
          <w:b w:val="0"/>
          <w:sz w:val="22"/>
          <w:szCs w:val="22"/>
        </w:rPr>
        <w:t>Americans admire decisions that are fast and specific.  The Japanese dislike decisions in general and will delay them as long as possible.  They accept ambiguity as a way of life and work with it until a decision becomes absolutely necessary.  They prefer to agree to proceed in a general direction, gat</w:t>
      </w:r>
      <w:r w:rsidRPr="00DA1A5D">
        <w:rPr>
          <w:b w:val="0"/>
          <w:sz w:val="22"/>
          <w:szCs w:val="22"/>
        </w:rPr>
        <w:t>h</w:t>
      </w:r>
      <w:r w:rsidRPr="00DA1A5D">
        <w:rPr>
          <w:b w:val="0"/>
          <w:sz w:val="22"/>
          <w:szCs w:val="22"/>
        </w:rPr>
        <w:t>ering more information as they go, changing that general direction as necessary, and making a dec</w:t>
      </w:r>
      <w:r w:rsidRPr="00DA1A5D">
        <w:rPr>
          <w:b w:val="0"/>
          <w:sz w:val="22"/>
          <w:szCs w:val="22"/>
        </w:rPr>
        <w:t>i</w:t>
      </w:r>
      <w:r w:rsidRPr="00DA1A5D">
        <w:rPr>
          <w:b w:val="0"/>
          <w:sz w:val="22"/>
          <w:szCs w:val="22"/>
        </w:rPr>
        <w:t>sion at the last moment.  As a result, Japanese decisions tend to be based on a maximum of info</w:t>
      </w:r>
      <w:r w:rsidRPr="00DA1A5D">
        <w:rPr>
          <w:b w:val="0"/>
          <w:sz w:val="22"/>
          <w:szCs w:val="22"/>
        </w:rPr>
        <w:t>r</w:t>
      </w:r>
      <w:r w:rsidRPr="00DA1A5D">
        <w:rPr>
          <w:b w:val="0"/>
          <w:sz w:val="22"/>
          <w:szCs w:val="22"/>
        </w:rPr>
        <w:t>mation and tend to be of high quality.</w:t>
      </w:r>
      <w:r w:rsidRPr="00DA1A5D">
        <w:rPr>
          <w:b w:val="0"/>
          <w:sz w:val="22"/>
          <w:szCs w:val="22"/>
        </w:rPr>
        <w:footnoteReference w:id="1"/>
      </w:r>
    </w:p>
    <w:p w:rsidR="00157227" w:rsidRPr="008B0AB0" w:rsidRDefault="00157227" w:rsidP="00157227">
      <w:pPr>
        <w:pStyle w:val="20"/>
        <w:tabs>
          <w:tab w:val="clear" w:pos="1080"/>
          <w:tab w:val="left" w:pos="360"/>
        </w:tabs>
      </w:pPr>
    </w:p>
    <w:p w:rsidR="00157227" w:rsidRDefault="00157227" w:rsidP="00157227">
      <w:pPr>
        <w:pStyle w:val="20"/>
        <w:tabs>
          <w:tab w:val="clear" w:pos="1080"/>
          <w:tab w:val="left" w:pos="360"/>
        </w:tabs>
        <w:rPr>
          <w:rFonts w:ascii="Arial" w:hAnsi="Arial" w:cs="Arial"/>
          <w:b/>
          <w:sz w:val="24"/>
          <w:szCs w:val="24"/>
        </w:rPr>
      </w:pPr>
      <w:r>
        <w:rPr>
          <w:rFonts w:ascii="Arial" w:hAnsi="Arial" w:cs="Arial"/>
          <w:b/>
          <w:sz w:val="24"/>
          <w:szCs w:val="24"/>
        </w:rPr>
        <w:t>LECTUR</w:t>
      </w:r>
      <w:bookmarkStart w:id="6" w:name="le2"/>
      <w:bookmarkEnd w:id="6"/>
      <w:r>
        <w:rPr>
          <w:rFonts w:ascii="Arial" w:hAnsi="Arial" w:cs="Arial"/>
          <w:b/>
          <w:sz w:val="24"/>
          <w:szCs w:val="24"/>
        </w:rPr>
        <w:t>ETTE 1.2:  An Examination of Managerial Roles</w:t>
      </w:r>
    </w:p>
    <w:p w:rsidR="00157227" w:rsidRPr="008B0AB0" w:rsidRDefault="00157227" w:rsidP="00157227">
      <w:pPr>
        <w:pStyle w:val="20"/>
        <w:tabs>
          <w:tab w:val="clear" w:pos="1080"/>
          <w:tab w:val="left" w:pos="360"/>
        </w:tabs>
        <w:rPr>
          <w:b/>
          <w:u w:val="single"/>
        </w:rPr>
      </w:pPr>
    </w:p>
    <w:p w:rsidR="00157227" w:rsidRPr="00DA1A5D" w:rsidRDefault="00157227" w:rsidP="00157227">
      <w:pPr>
        <w:pStyle w:val="a8"/>
        <w:ind w:left="360"/>
        <w:rPr>
          <w:b w:val="0"/>
          <w:sz w:val="22"/>
          <w:szCs w:val="22"/>
        </w:rPr>
      </w:pPr>
      <w:r w:rsidRPr="00DA1A5D">
        <w:rPr>
          <w:b w:val="0"/>
          <w:sz w:val="22"/>
          <w:szCs w:val="22"/>
        </w:rPr>
        <w:t xml:space="preserve">An increasing awareness of the management application has resulted in a significant change in the day-to-day work activities that are inherently a part of this dynamic process.  </w:t>
      </w:r>
    </w:p>
    <w:p w:rsidR="00157227" w:rsidRPr="008B0AB0" w:rsidRDefault="00157227" w:rsidP="00157227">
      <w:pPr>
        <w:pStyle w:val="20"/>
        <w:tabs>
          <w:tab w:val="clear" w:pos="1080"/>
          <w:tab w:val="left" w:pos="360"/>
        </w:tabs>
      </w:pPr>
    </w:p>
    <w:p w:rsidR="00157227" w:rsidRPr="008B0AB0" w:rsidRDefault="00157227" w:rsidP="00157227">
      <w:pPr>
        <w:pStyle w:val="20"/>
        <w:tabs>
          <w:tab w:val="clear" w:pos="1080"/>
          <w:tab w:val="left" w:pos="360"/>
        </w:tabs>
        <w:rPr>
          <w:b/>
        </w:rPr>
      </w:pPr>
      <w:r w:rsidRPr="008B0AB0">
        <w:rPr>
          <w:b/>
        </w:rPr>
        <w:t>THE TASKS OF A PRACTICING MANAGER</w:t>
      </w:r>
    </w:p>
    <w:p w:rsidR="00157227" w:rsidRPr="008B0AB0" w:rsidRDefault="00157227" w:rsidP="00157227">
      <w:pPr>
        <w:pStyle w:val="20"/>
        <w:tabs>
          <w:tab w:val="clear" w:pos="1080"/>
          <w:tab w:val="left" w:pos="360"/>
        </w:tabs>
        <w:rPr>
          <w:b/>
        </w:rPr>
      </w:pPr>
    </w:p>
    <w:p w:rsidR="00157227" w:rsidRPr="00DA1A5D" w:rsidRDefault="00157227" w:rsidP="00157227">
      <w:pPr>
        <w:pStyle w:val="a8"/>
        <w:ind w:left="360"/>
        <w:rPr>
          <w:b w:val="0"/>
          <w:sz w:val="22"/>
          <w:szCs w:val="22"/>
        </w:rPr>
      </w:pPr>
      <w:r w:rsidRPr="00DA1A5D">
        <w:rPr>
          <w:b w:val="0"/>
          <w:sz w:val="22"/>
          <w:szCs w:val="22"/>
        </w:rPr>
        <w:t xml:space="preserve">Extensive studies in the duties and managerial activities have been done by </w:t>
      </w:r>
    </w:p>
    <w:p w:rsidR="00157227" w:rsidRPr="00DA1A5D" w:rsidRDefault="00157227" w:rsidP="00157227">
      <w:pPr>
        <w:pStyle w:val="a8"/>
        <w:ind w:left="360"/>
        <w:rPr>
          <w:b w:val="0"/>
          <w:sz w:val="22"/>
          <w:szCs w:val="22"/>
        </w:rPr>
      </w:pPr>
      <w:r w:rsidRPr="00DA1A5D">
        <w:rPr>
          <w:b w:val="0"/>
          <w:sz w:val="22"/>
          <w:szCs w:val="22"/>
        </w:rPr>
        <w:t xml:space="preserve">Henry </w:t>
      </w:r>
      <w:proofErr w:type="spellStart"/>
      <w:r w:rsidRPr="00DA1A5D">
        <w:rPr>
          <w:b w:val="0"/>
          <w:sz w:val="22"/>
          <w:szCs w:val="22"/>
        </w:rPr>
        <w:t>Mintzberg</w:t>
      </w:r>
      <w:proofErr w:type="spellEnd"/>
      <w:r w:rsidRPr="00DA1A5D">
        <w:rPr>
          <w:b w:val="0"/>
          <w:sz w:val="22"/>
          <w:szCs w:val="22"/>
        </w:rPr>
        <w:t xml:space="preserve">, Morgan McCall, Ann Morrison, Robert </w:t>
      </w:r>
      <w:proofErr w:type="spellStart"/>
      <w:r w:rsidRPr="00DA1A5D">
        <w:rPr>
          <w:b w:val="0"/>
          <w:sz w:val="22"/>
          <w:szCs w:val="22"/>
        </w:rPr>
        <w:t>Hannan</w:t>
      </w:r>
      <w:proofErr w:type="spellEnd"/>
      <w:r w:rsidRPr="00DA1A5D">
        <w:rPr>
          <w:b w:val="0"/>
          <w:sz w:val="22"/>
          <w:szCs w:val="22"/>
        </w:rPr>
        <w:t xml:space="preserve"> and others.  A summary of their findings is presented below.</w:t>
      </w:r>
    </w:p>
    <w:p w:rsidR="00157227" w:rsidRPr="008B0AB0" w:rsidRDefault="00157227" w:rsidP="00157227">
      <w:pPr>
        <w:pStyle w:val="20"/>
        <w:tabs>
          <w:tab w:val="clear" w:pos="1080"/>
          <w:tab w:val="left" w:pos="360"/>
        </w:tabs>
      </w:pPr>
    </w:p>
    <w:p w:rsidR="00157227"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The managerial workday is long.  Managers work long, long hours.  The higher one goes up the managerial hierarchy, the longer the working hours.</w:t>
      </w:r>
    </w:p>
    <w:p w:rsidR="00157227" w:rsidRDefault="00157227" w:rsidP="00157227">
      <w:pPr>
        <w:pStyle w:val="20"/>
        <w:tabs>
          <w:tab w:val="clear" w:pos="540"/>
          <w:tab w:val="clear" w:pos="990"/>
          <w:tab w:val="clear" w:pos="1080"/>
          <w:tab w:val="clear" w:pos="1980"/>
          <w:tab w:val="clear" w:pos="2520"/>
          <w:tab w:val="left" w:pos="720"/>
          <w:tab w:val="left" w:pos="180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Managers are busy and work at a hectic, unrelenting pace.  They begin to work the very moment they walk into the workplace and continue working, without relief, until they leave many hours later.  Managers cannot afford the luxury of leisurely coffee breaks-they drink their coffee during endless meetings.  They do not enjoy a relaxed lunch - lunch is skipped unless it is used to entertain a client or to orchestrate a group decision.  In either case, the meal is secondary to the work that is accomplished during the meal.</w:t>
      </w:r>
    </w:p>
    <w:p w:rsidR="00157227" w:rsidRPr="008B0AB0" w:rsidRDefault="00157227" w:rsidP="00157227">
      <w:pPr>
        <w:pStyle w:val="20"/>
        <w:tabs>
          <w:tab w:val="clear" w:pos="1080"/>
          <w:tab w:val="left" w:pos="36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The manager’s day is fragmented.  A manager has so many work demands that there is little time to spend on any one activity.  Therefore, the workday is fragmented with hu</w:t>
      </w:r>
      <w:r w:rsidRPr="008B0AB0">
        <w:t>n</w:t>
      </w:r>
      <w:r w:rsidRPr="008B0AB0">
        <w:t>dreds of brief episodes, few of which are brought to closure.  Interruptions and discont</w:t>
      </w:r>
      <w:r w:rsidRPr="008B0AB0">
        <w:t>i</w:t>
      </w:r>
      <w:r w:rsidRPr="008B0AB0">
        <w:t>nuity is commonplace.  American executives tend to spend less than nine minutes on any one issue or activity.  This pressure often extends throughout an organization.  For exa</w:t>
      </w:r>
      <w:r w:rsidRPr="008B0AB0">
        <w:t>m</w:t>
      </w:r>
      <w:r w:rsidRPr="008B0AB0">
        <w:t>ple, a study found that U.S. foremen engage in an average of 583 separate activities over an eight-hour work shift-an average of one every 48 seconds.</w:t>
      </w:r>
    </w:p>
    <w:p w:rsidR="00157227" w:rsidRPr="008B0AB0" w:rsidRDefault="00157227" w:rsidP="00157227">
      <w:pPr>
        <w:pStyle w:val="20"/>
        <w:tabs>
          <w:tab w:val="clear" w:pos="1080"/>
          <w:tab w:val="left" w:pos="36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The manager’s work is varied.  Managers are involved in a wide variety of activities.  They must deal with telephone calls, meetings (both scheduled and unscheduled), tours, visits, appearances, speech-making, negotiations, grievance hearings, performance r</w:t>
      </w:r>
      <w:r w:rsidRPr="008B0AB0">
        <w:t>e</w:t>
      </w:r>
      <w:r w:rsidRPr="008B0AB0">
        <w:t>views, scheduling, controlling, and interacting with all kinds of people, and dealing with all kinds of paperwork.  All these activities deal with all the functional areas within the firm.</w:t>
      </w:r>
    </w:p>
    <w:p w:rsidR="00157227" w:rsidRPr="008B0AB0" w:rsidRDefault="00157227" w:rsidP="00157227">
      <w:pPr>
        <w:pStyle w:val="20"/>
        <w:tabs>
          <w:tab w:val="clear" w:pos="108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Managers stay close to home.  Managers can be called “homebodies” because they spend the great bulk of their time engaged in activities within their own organization.  However, as managers progress upward in the company hierarchy, increasingly more time is spent outside their own work area and outside the firm itself.</w:t>
      </w:r>
    </w:p>
    <w:p w:rsidR="00157227" w:rsidRPr="008B0AB0" w:rsidRDefault="00157227" w:rsidP="00157227">
      <w:pPr>
        <w:pStyle w:val="20"/>
        <w:tabs>
          <w:tab w:val="clear" w:pos="108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Verbal activities dominate the manager’s time.  In two British studies, managers were found to spend 66 and 80 percent of their time in verbal communications.  Another study found that U.S. CEOs spend 78 percent of their time in verbal communication activities.  In fact, most managers prefer verbal communications to paperwork.</w:t>
      </w:r>
    </w:p>
    <w:p w:rsidR="00157227" w:rsidRPr="008B0AB0" w:rsidRDefault="00157227" w:rsidP="00157227">
      <w:pPr>
        <w:pStyle w:val="20"/>
        <w:tabs>
          <w:tab w:val="clear" w:pos="108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Managers use many contacts and tend to network.  Because of their high-level involv</w:t>
      </w:r>
      <w:r w:rsidRPr="008B0AB0">
        <w:t>e</w:t>
      </w:r>
      <w:r w:rsidRPr="008B0AB0">
        <w:t>ment in verbal communication, managers tend to have contacts with many people.  The incessant parade of telephone calls, interpersonal sessions, and meetings result in an a</w:t>
      </w:r>
      <w:r w:rsidRPr="008B0AB0">
        <w:t>l</w:t>
      </w:r>
      <w:r w:rsidRPr="008B0AB0">
        <w:t>most continuous exchange of information with a growing number of people. This need to exchange voluminous information has led many managers to develop a set of cooperative relationships with certain people whose assistance is often needed.</w:t>
      </w:r>
    </w:p>
    <w:p w:rsidR="00157227" w:rsidRPr="008B0AB0" w:rsidRDefault="00157227" w:rsidP="00157227">
      <w:pPr>
        <w:pStyle w:val="20"/>
        <w:tabs>
          <w:tab w:val="clear" w:pos="1080"/>
        </w:tabs>
      </w:pPr>
    </w:p>
    <w:p w:rsidR="00157227"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A manager tends to develop an individual “art of management.” Management is rapidly developing the qualities that may someday qualify it as a science.  However, in the mea</w:t>
      </w:r>
      <w:r w:rsidRPr="008B0AB0">
        <w:t>n</w:t>
      </w:r>
      <w:r w:rsidRPr="008B0AB0">
        <w:t>time, managers must develop personal procedures, techniques, and styles that can help them plan, schedule, organize, control, and otherwise deal with the many fragmented tasks with which managers must cope every workday.  Managers are forced to use intu</w:t>
      </w:r>
      <w:r w:rsidRPr="008B0AB0">
        <w:t>i</w:t>
      </w:r>
      <w:r w:rsidRPr="008B0AB0">
        <w:t>tion and judgment as the core of most decisions.  As such, management becomes an art as developed and conducted by the individual manager.</w:t>
      </w:r>
    </w:p>
    <w:p w:rsidR="00157227" w:rsidRDefault="00157227" w:rsidP="00157227">
      <w:pPr>
        <w:pStyle w:val="20"/>
        <w:tabs>
          <w:tab w:val="clear" w:pos="540"/>
          <w:tab w:val="clear" w:pos="990"/>
          <w:tab w:val="clear" w:pos="1080"/>
          <w:tab w:val="clear" w:pos="1980"/>
          <w:tab w:val="clear" w:pos="2520"/>
          <w:tab w:val="left" w:pos="720"/>
          <w:tab w:val="left" w:pos="180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Managers are proactive planners.  Typically, managers find too little time for adequate planning.  This is a proverbial “catch 22” situation as many of the fragmented activities that disrupt the manager’s day result from an inherent lack of planning.  Consequently, the manager becomes a reflective planner, constantly reacting to the work environment.</w:t>
      </w:r>
    </w:p>
    <w:p w:rsidR="00157227" w:rsidRPr="008B0AB0" w:rsidRDefault="00157227" w:rsidP="00157227">
      <w:pPr>
        <w:pStyle w:val="20"/>
        <w:tabs>
          <w:tab w:val="clear" w:pos="108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Information is the core of management.  Since managers spend most of their workday collecting, assimilating, analyzing, and disseminating information, information is at the heart of the managerial process.  Information management may then become the major key to managerial success.</w:t>
      </w:r>
    </w:p>
    <w:p w:rsidR="00157227" w:rsidRPr="008B0AB0" w:rsidRDefault="00157227" w:rsidP="00157227">
      <w:pPr>
        <w:pStyle w:val="20"/>
        <w:tabs>
          <w:tab w:val="clear" w:pos="108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426" w:hanging="432"/>
      </w:pPr>
      <w:r w:rsidRPr="008B0AB0">
        <w:t>Managers do not practice time management.  Managers are seldom aware of the way they spend their time.  They typically overestimate the amount of time they spend on reading, writing, production work, and just thinking.  They tend to underestimate the time they spend in informal interactions and meetings-especially unscheduled meetings.  Thus, it is clear that most managers are not expert at managing their time.</w:t>
      </w:r>
    </w:p>
    <w:p w:rsidR="00157227" w:rsidRPr="008B0AB0" w:rsidRDefault="00157227" w:rsidP="00157227">
      <w:pPr>
        <w:pStyle w:val="20"/>
        <w:tabs>
          <w:tab w:val="clear" w:pos="1080"/>
        </w:tabs>
      </w:pPr>
    </w:p>
    <w:p w:rsidR="00157227" w:rsidRPr="008B0AB0" w:rsidRDefault="00157227" w:rsidP="00157227">
      <w:pPr>
        <w:pStyle w:val="20"/>
        <w:numPr>
          <w:ilvl w:val="0"/>
          <w:numId w:val="22"/>
        </w:numPr>
        <w:tabs>
          <w:tab w:val="clear" w:pos="360"/>
          <w:tab w:val="clear" w:pos="540"/>
          <w:tab w:val="clear" w:pos="990"/>
          <w:tab w:val="clear" w:pos="1080"/>
          <w:tab w:val="clear" w:pos="1980"/>
          <w:tab w:val="clear" w:pos="2520"/>
          <w:tab w:val="left" w:pos="720"/>
          <w:tab w:val="left" w:pos="1800"/>
          <w:tab w:val="num" w:pos="2340"/>
        </w:tabs>
        <w:ind w:left="1350"/>
      </w:pPr>
      <w:r w:rsidRPr="008B0AB0">
        <w:t>Managers lose their rights.  As a manager, you may lose your right to:</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Lose your temper.</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Be one of the gang.</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Bring your personal problems to work.</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Vent your frustrations and express all your opinions at work.</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Resist change.</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Pass the buck.</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Get even.</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Play favorites.</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Put your own interests first.</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Ask others to do what you wouldn’t do.</w:t>
      </w:r>
    </w:p>
    <w:p w:rsidR="00157227" w:rsidRPr="008B0AB0" w:rsidRDefault="00157227" w:rsidP="00157227">
      <w:pPr>
        <w:pStyle w:val="20"/>
        <w:numPr>
          <w:ilvl w:val="0"/>
          <w:numId w:val="23"/>
        </w:numPr>
        <w:tabs>
          <w:tab w:val="clear" w:pos="360"/>
          <w:tab w:val="clear" w:pos="540"/>
          <w:tab w:val="clear" w:pos="990"/>
          <w:tab w:val="clear" w:pos="1080"/>
          <w:tab w:val="clear" w:pos="1980"/>
          <w:tab w:val="clear" w:pos="2520"/>
          <w:tab w:val="left" w:pos="1800"/>
          <w:tab w:val="num" w:pos="2700"/>
        </w:tabs>
        <w:ind w:left="1710"/>
      </w:pPr>
      <w:r w:rsidRPr="008B0AB0">
        <w:t>Expect to be immediately recognized and rewarded for doing a good job.</w:t>
      </w:r>
    </w:p>
    <w:p w:rsidR="00157227" w:rsidRPr="008B0AB0" w:rsidRDefault="00157227" w:rsidP="00157227">
      <w:pPr>
        <w:pStyle w:val="20"/>
        <w:tabs>
          <w:tab w:val="clear" w:pos="1080"/>
        </w:tabs>
      </w:pPr>
    </w:p>
    <w:p w:rsidR="00157227" w:rsidRDefault="00157227" w:rsidP="00157227">
      <w:pPr>
        <w:pStyle w:val="20"/>
        <w:tabs>
          <w:tab w:val="clear" w:pos="1080"/>
        </w:tabs>
        <w:rPr>
          <w:b/>
        </w:rPr>
      </w:pPr>
    </w:p>
    <w:p w:rsidR="00157227" w:rsidRPr="008B0AB0" w:rsidRDefault="00157227" w:rsidP="00157227">
      <w:pPr>
        <w:pStyle w:val="20"/>
        <w:tabs>
          <w:tab w:val="clear" w:pos="1080"/>
        </w:tabs>
      </w:pPr>
      <w:r w:rsidRPr="008B0AB0">
        <w:rPr>
          <w:b/>
        </w:rPr>
        <w:t>THE ROLES A MANAGER MUST PERFORM</w:t>
      </w:r>
    </w:p>
    <w:p w:rsidR="00157227" w:rsidRPr="008B0AB0" w:rsidRDefault="00157227" w:rsidP="00157227">
      <w:pPr>
        <w:pStyle w:val="20"/>
        <w:tabs>
          <w:tab w:val="clear" w:pos="1080"/>
        </w:tabs>
      </w:pPr>
    </w:p>
    <w:p w:rsidR="00157227" w:rsidRPr="008B0AB0" w:rsidRDefault="00157227" w:rsidP="00157227">
      <w:pPr>
        <w:pStyle w:val="20"/>
        <w:tabs>
          <w:tab w:val="clear" w:pos="1080"/>
        </w:tabs>
      </w:pPr>
      <w:proofErr w:type="spellStart"/>
      <w:r w:rsidRPr="008B0AB0">
        <w:t>Mintzberg</w:t>
      </w:r>
      <w:proofErr w:type="spellEnd"/>
      <w:r w:rsidRPr="008B0AB0">
        <w:t xml:space="preserve"> and others have identified ten major roles that managers must fulfill:</w:t>
      </w:r>
    </w:p>
    <w:p w:rsidR="00157227" w:rsidRPr="008B0AB0" w:rsidRDefault="00157227" w:rsidP="00157227">
      <w:pPr>
        <w:pStyle w:val="20"/>
        <w:tabs>
          <w:tab w:val="clear" w:pos="1080"/>
        </w:tabs>
      </w:pPr>
    </w:p>
    <w:p w:rsidR="00157227" w:rsidRPr="008B0AB0" w:rsidRDefault="00157227" w:rsidP="00A05F0E">
      <w:pPr>
        <w:pStyle w:val="20"/>
        <w:numPr>
          <w:ilvl w:val="0"/>
          <w:numId w:val="46"/>
        </w:numPr>
        <w:tabs>
          <w:tab w:val="clear" w:pos="540"/>
          <w:tab w:val="clear" w:pos="990"/>
          <w:tab w:val="clear" w:pos="1080"/>
          <w:tab w:val="clear" w:pos="1980"/>
          <w:tab w:val="clear" w:pos="2520"/>
          <w:tab w:val="left" w:pos="720"/>
          <w:tab w:val="left" w:pos="1800"/>
        </w:tabs>
        <w:ind w:left="1350"/>
      </w:pPr>
      <w:r w:rsidRPr="008B0AB0">
        <w:t>Interpersonal roles</w:t>
      </w:r>
    </w:p>
    <w:p w:rsidR="00157227" w:rsidRPr="008B0AB0" w:rsidRDefault="00157227" w:rsidP="00157227">
      <w:pPr>
        <w:pStyle w:val="20"/>
        <w:numPr>
          <w:ilvl w:val="0"/>
          <w:numId w:val="25"/>
        </w:numPr>
        <w:tabs>
          <w:tab w:val="clear" w:pos="360"/>
          <w:tab w:val="clear" w:pos="540"/>
          <w:tab w:val="clear" w:pos="990"/>
          <w:tab w:val="clear" w:pos="1080"/>
          <w:tab w:val="clear" w:pos="1980"/>
          <w:tab w:val="clear" w:pos="2520"/>
          <w:tab w:val="left" w:pos="1800"/>
          <w:tab w:val="num" w:pos="2700"/>
        </w:tabs>
        <w:ind w:left="1710"/>
      </w:pPr>
      <w:r w:rsidRPr="008B0AB0">
        <w:t>Figurehead – Entails symbolic duties associated with the formal organization.</w:t>
      </w:r>
    </w:p>
    <w:p w:rsidR="00157227" w:rsidRPr="008B0AB0" w:rsidRDefault="00157227" w:rsidP="00157227">
      <w:pPr>
        <w:pStyle w:val="20"/>
        <w:numPr>
          <w:ilvl w:val="0"/>
          <w:numId w:val="25"/>
        </w:numPr>
        <w:tabs>
          <w:tab w:val="clear" w:pos="360"/>
          <w:tab w:val="clear" w:pos="540"/>
          <w:tab w:val="clear" w:pos="990"/>
          <w:tab w:val="clear" w:pos="1080"/>
          <w:tab w:val="clear" w:pos="1980"/>
          <w:tab w:val="clear" w:pos="2520"/>
          <w:tab w:val="left" w:pos="1800"/>
          <w:tab w:val="num" w:pos="2700"/>
        </w:tabs>
        <w:ind w:left="1710"/>
      </w:pPr>
      <w:r w:rsidRPr="008B0AB0">
        <w:t>Leader – Creates and nurtures relationships with subordinates.</w:t>
      </w:r>
    </w:p>
    <w:p w:rsidR="00157227" w:rsidRPr="008B0AB0" w:rsidRDefault="00157227" w:rsidP="00157227">
      <w:pPr>
        <w:pStyle w:val="20"/>
        <w:numPr>
          <w:ilvl w:val="0"/>
          <w:numId w:val="25"/>
        </w:numPr>
        <w:tabs>
          <w:tab w:val="clear" w:pos="360"/>
          <w:tab w:val="clear" w:pos="540"/>
          <w:tab w:val="clear" w:pos="990"/>
          <w:tab w:val="clear" w:pos="1080"/>
          <w:tab w:val="clear" w:pos="1980"/>
          <w:tab w:val="clear" w:pos="2520"/>
          <w:tab w:val="left" w:pos="1800"/>
          <w:tab w:val="num" w:pos="2700"/>
        </w:tabs>
        <w:ind w:left="1710"/>
      </w:pPr>
      <w:r w:rsidRPr="008B0AB0">
        <w:t>Liaison – Builds informational networks of contacts outside the workplace.</w:t>
      </w:r>
    </w:p>
    <w:p w:rsidR="00157227" w:rsidRPr="008B0AB0" w:rsidRDefault="00157227" w:rsidP="00A05F0E">
      <w:pPr>
        <w:pStyle w:val="20"/>
        <w:numPr>
          <w:ilvl w:val="0"/>
          <w:numId w:val="46"/>
        </w:numPr>
        <w:tabs>
          <w:tab w:val="clear" w:pos="540"/>
          <w:tab w:val="clear" w:pos="990"/>
          <w:tab w:val="clear" w:pos="1080"/>
          <w:tab w:val="clear" w:pos="1980"/>
          <w:tab w:val="clear" w:pos="2520"/>
          <w:tab w:val="left" w:pos="720"/>
          <w:tab w:val="left" w:pos="1800"/>
        </w:tabs>
        <w:ind w:left="1350"/>
      </w:pPr>
      <w:r w:rsidRPr="008B0AB0">
        <w:t>Informational roles</w:t>
      </w:r>
    </w:p>
    <w:p w:rsidR="00157227" w:rsidRPr="008B0AB0" w:rsidRDefault="00157227" w:rsidP="00157227">
      <w:pPr>
        <w:pStyle w:val="20"/>
        <w:numPr>
          <w:ilvl w:val="0"/>
          <w:numId w:val="26"/>
        </w:numPr>
        <w:tabs>
          <w:tab w:val="clear" w:pos="360"/>
          <w:tab w:val="clear" w:pos="540"/>
          <w:tab w:val="clear" w:pos="990"/>
          <w:tab w:val="clear" w:pos="1080"/>
          <w:tab w:val="clear" w:pos="1980"/>
          <w:tab w:val="clear" w:pos="2520"/>
          <w:tab w:val="left" w:pos="1800"/>
          <w:tab w:val="num" w:pos="2700"/>
        </w:tabs>
        <w:ind w:left="1710"/>
      </w:pPr>
      <w:r w:rsidRPr="008B0AB0">
        <w:t>Monitor – Seeks appropriate information from both internal and external sources.</w:t>
      </w:r>
    </w:p>
    <w:p w:rsidR="00157227" w:rsidRPr="008B0AB0" w:rsidRDefault="00157227" w:rsidP="00157227">
      <w:pPr>
        <w:pStyle w:val="20"/>
        <w:numPr>
          <w:ilvl w:val="0"/>
          <w:numId w:val="26"/>
        </w:numPr>
        <w:tabs>
          <w:tab w:val="clear" w:pos="360"/>
          <w:tab w:val="clear" w:pos="540"/>
          <w:tab w:val="clear" w:pos="990"/>
          <w:tab w:val="clear" w:pos="1080"/>
          <w:tab w:val="clear" w:pos="1980"/>
          <w:tab w:val="clear" w:pos="2520"/>
          <w:tab w:val="left" w:pos="1800"/>
          <w:tab w:val="num" w:pos="2700"/>
        </w:tabs>
        <w:ind w:left="1710"/>
      </w:pPr>
      <w:r w:rsidRPr="008B0AB0">
        <w:t>Disseminator – Transmits information within the organization.</w:t>
      </w:r>
    </w:p>
    <w:p w:rsidR="00157227" w:rsidRPr="008B0AB0" w:rsidRDefault="00157227" w:rsidP="00157227">
      <w:pPr>
        <w:pStyle w:val="20"/>
        <w:numPr>
          <w:ilvl w:val="0"/>
          <w:numId w:val="26"/>
        </w:numPr>
        <w:tabs>
          <w:tab w:val="clear" w:pos="360"/>
          <w:tab w:val="clear" w:pos="540"/>
          <w:tab w:val="clear" w:pos="990"/>
          <w:tab w:val="clear" w:pos="1080"/>
          <w:tab w:val="clear" w:pos="1980"/>
          <w:tab w:val="clear" w:pos="2520"/>
          <w:tab w:val="left" w:pos="1800"/>
          <w:tab w:val="num" w:pos="2700"/>
        </w:tabs>
        <w:ind w:left="1710"/>
      </w:pPr>
      <w:r w:rsidRPr="008B0AB0">
        <w:t>Spokesperson – Addresses the transmission of information to outsiders.</w:t>
      </w:r>
    </w:p>
    <w:p w:rsidR="00157227" w:rsidRPr="008B0AB0" w:rsidRDefault="00157227" w:rsidP="00A05F0E">
      <w:pPr>
        <w:pStyle w:val="20"/>
        <w:numPr>
          <w:ilvl w:val="0"/>
          <w:numId w:val="46"/>
        </w:numPr>
        <w:tabs>
          <w:tab w:val="clear" w:pos="540"/>
          <w:tab w:val="clear" w:pos="990"/>
          <w:tab w:val="clear" w:pos="1080"/>
          <w:tab w:val="clear" w:pos="1980"/>
          <w:tab w:val="clear" w:pos="2520"/>
          <w:tab w:val="left" w:pos="720"/>
          <w:tab w:val="left" w:pos="1800"/>
        </w:tabs>
        <w:ind w:left="1350"/>
      </w:pPr>
      <w:r w:rsidRPr="008B0AB0">
        <w:t>Decisional roles</w:t>
      </w:r>
    </w:p>
    <w:p w:rsidR="00157227" w:rsidRPr="008B0AB0" w:rsidRDefault="00157227" w:rsidP="00157227">
      <w:pPr>
        <w:pStyle w:val="20"/>
        <w:numPr>
          <w:ilvl w:val="0"/>
          <w:numId w:val="27"/>
        </w:numPr>
        <w:tabs>
          <w:tab w:val="clear" w:pos="360"/>
          <w:tab w:val="clear" w:pos="540"/>
          <w:tab w:val="clear" w:pos="990"/>
          <w:tab w:val="clear" w:pos="1080"/>
          <w:tab w:val="clear" w:pos="1980"/>
          <w:tab w:val="clear" w:pos="2520"/>
          <w:tab w:val="left" w:pos="1800"/>
          <w:tab w:val="num" w:pos="2700"/>
        </w:tabs>
        <w:ind w:left="1710"/>
      </w:pPr>
      <w:r w:rsidRPr="008B0AB0">
        <w:t>Entrepreneur – initiates and encourages change, creativity, and innovation.</w:t>
      </w:r>
    </w:p>
    <w:p w:rsidR="00157227" w:rsidRPr="008B0AB0" w:rsidRDefault="00157227" w:rsidP="00157227">
      <w:pPr>
        <w:pStyle w:val="20"/>
        <w:numPr>
          <w:ilvl w:val="0"/>
          <w:numId w:val="27"/>
        </w:numPr>
        <w:tabs>
          <w:tab w:val="clear" w:pos="360"/>
          <w:tab w:val="clear" w:pos="540"/>
          <w:tab w:val="clear" w:pos="990"/>
          <w:tab w:val="clear" w:pos="1080"/>
          <w:tab w:val="clear" w:pos="1980"/>
          <w:tab w:val="clear" w:pos="2520"/>
          <w:tab w:val="left" w:pos="1800"/>
          <w:tab w:val="num" w:pos="2700"/>
        </w:tabs>
        <w:ind w:left="1710"/>
      </w:pPr>
      <w:r w:rsidRPr="008B0AB0">
        <w:t>Disturbance Handler – Initiates the corrective action needed to deal with important, unexpected difficulties.</w:t>
      </w:r>
    </w:p>
    <w:p w:rsidR="00157227" w:rsidRDefault="00157227" w:rsidP="00157227">
      <w:pPr>
        <w:pStyle w:val="20"/>
        <w:numPr>
          <w:ilvl w:val="0"/>
          <w:numId w:val="27"/>
        </w:numPr>
        <w:tabs>
          <w:tab w:val="clear" w:pos="360"/>
          <w:tab w:val="clear" w:pos="540"/>
          <w:tab w:val="clear" w:pos="990"/>
          <w:tab w:val="clear" w:pos="1080"/>
          <w:tab w:val="clear" w:pos="1980"/>
          <w:tab w:val="clear" w:pos="2520"/>
          <w:tab w:val="left" w:pos="1800"/>
          <w:tab w:val="num" w:pos="2700"/>
        </w:tabs>
        <w:ind w:left="1710"/>
      </w:pPr>
      <w:r w:rsidRPr="008B0AB0">
        <w:t>Resource Allocator – Distributes organizational resources (funds, equipment, time, human resources, and etcetera).</w:t>
      </w:r>
    </w:p>
    <w:p w:rsidR="00157227" w:rsidRPr="008B0AB0" w:rsidRDefault="00157227" w:rsidP="00157227">
      <w:pPr>
        <w:pStyle w:val="20"/>
        <w:numPr>
          <w:ilvl w:val="0"/>
          <w:numId w:val="27"/>
        </w:numPr>
        <w:tabs>
          <w:tab w:val="clear" w:pos="360"/>
          <w:tab w:val="clear" w:pos="540"/>
          <w:tab w:val="clear" w:pos="990"/>
          <w:tab w:val="clear" w:pos="1080"/>
          <w:tab w:val="clear" w:pos="1980"/>
          <w:tab w:val="clear" w:pos="2520"/>
          <w:tab w:val="left" w:pos="1800"/>
          <w:tab w:val="num" w:pos="2700"/>
        </w:tabs>
        <w:ind w:left="1710"/>
      </w:pPr>
      <w:r w:rsidRPr="008B0AB0">
        <w:t>Negotiator – Serves as the organization’s chief negotiator in the manager’s areas of responsibility.</w:t>
      </w:r>
      <w:r w:rsidRPr="008B0AB0">
        <w:rPr>
          <w:rStyle w:val="af"/>
        </w:rPr>
        <w:footnoteReference w:id="2"/>
      </w:r>
    </w:p>
    <w:p w:rsidR="00157227" w:rsidRDefault="00157227">
      <w:pPr>
        <w:pStyle w:val="a7"/>
        <w:tabs>
          <w:tab w:val="left" w:pos="540"/>
          <w:tab w:val="left" w:pos="1080"/>
          <w:tab w:val="left" w:pos="1980"/>
          <w:tab w:val="left" w:pos="2520"/>
        </w:tabs>
        <w:ind w:left="0"/>
        <w:rPr>
          <w:sz w:val="18"/>
          <w:szCs w:val="18"/>
        </w:rPr>
      </w:pPr>
    </w:p>
    <w:p w:rsidR="00157227" w:rsidRPr="00FA07CF" w:rsidRDefault="00BA0DC9">
      <w:pPr>
        <w:jc w:val="both"/>
        <w:rPr>
          <w:highlight w:val="yellow"/>
        </w:rPr>
      </w:pPr>
      <w:r>
        <w:rPr>
          <w:noProof/>
        </w:rPr>
        <mc:AlternateContent>
          <mc:Choice Requires="wps">
            <w:drawing>
              <wp:anchor distT="0" distB="0" distL="114300" distR="114300" simplePos="0" relativeHeight="251659264" behindDoc="0" locked="0" layoutInCell="1" allowOverlap="1">
                <wp:simplePos x="0" y="0"/>
                <wp:positionH relativeFrom="column">
                  <wp:posOffset>-856615</wp:posOffset>
                </wp:positionH>
                <wp:positionV relativeFrom="paragraph">
                  <wp:posOffset>138430</wp:posOffset>
                </wp:positionV>
                <wp:extent cx="5772150" cy="342900"/>
                <wp:effectExtent l="0" t="0" r="0" b="0"/>
                <wp:wrapNone/>
                <wp:docPr id="92"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215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rsidP="00157227">
                            <w:pPr>
                              <w:ind w:firstLine="720"/>
                              <w:rPr>
                                <w:rFonts w:ascii="Arial" w:hAnsi="Arial" w:cs="Arial"/>
                                <w:b/>
                                <w:bCs/>
                                <w:color w:val="FFFFFF"/>
                                <w:sz w:val="28"/>
                              </w:rPr>
                            </w:pPr>
                            <w:r>
                              <w:rPr>
                                <w:rFonts w:ascii="Arial" w:hAnsi="Arial" w:cs="Arial"/>
                                <w:b/>
                                <w:bCs/>
                                <w:color w:val="FFFFFF"/>
                                <w:sz w:val="28"/>
                              </w:rPr>
                              <w:t>ADDITIONAL DISCUSSION QUESTIONS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0" o:spid="_x0000_s1035" style="position:absolute;left:0;text-align:left;margin-left:-67.45pt;margin-top:10.9pt;width:454.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" fillcolor="#5f5f5f" strokecolor="#5f5f5f">
                <v:textbox>
                  <w:txbxContent>
                    <w:p w:rsidR="00740690" w:rsidRDefault="00740690" w:rsidP="00157227">
                      <w:pPr>
                        <w:ind w:firstLine="720"/>
                        <w:rPr>
                          <w:rFonts w:ascii="Arial" w:hAnsi="Arial" w:cs="Arial"/>
                          <w:b/>
                          <w:bCs/>
                          <w:color w:val="FFFFFF"/>
                          <w:sz w:val="28"/>
                        </w:rPr>
                      </w:pPr>
                      <w:r>
                        <w:rPr>
                          <w:rFonts w:ascii="Arial" w:hAnsi="Arial" w:cs="Arial"/>
                          <w:b/>
                          <w:bCs/>
                          <w:color w:val="FFFFFF"/>
                          <w:sz w:val="28"/>
                        </w:rPr>
                        <w:t>ADDITIONAL DISCUSSION QUESTIONS</w:t>
                      </w:r>
                    </w:p>
                  </w:txbxContent>
                </v:textbox>
              </v:roundrect>
            </w:pict>
          </mc:Fallback>
        </mc:AlternateContent>
      </w:r>
    </w:p>
    <w:p w:rsidR="00157227" w:rsidRDefault="00157227">
      <w:pPr>
        <w:jc w:val="both"/>
        <w:rPr>
          <w:highlight w:val="yellow"/>
        </w:rPr>
      </w:pPr>
    </w:p>
    <w:p w:rsidR="00157227" w:rsidRDefault="00157227">
      <w:pPr>
        <w:jc w:val="both"/>
        <w:rPr>
          <w:highlight w:val="yellow"/>
        </w:rPr>
      </w:pPr>
      <w:bookmarkStart w:id="7" w:name="discussion"/>
      <w:bookmarkEnd w:id="7"/>
    </w:p>
    <w:p w:rsidR="00157227" w:rsidRDefault="00157227">
      <w:pPr>
        <w:jc w:val="both"/>
        <w:rPr>
          <w:highlight w:val="yellow"/>
        </w:rPr>
      </w:pPr>
    </w:p>
    <w:p w:rsidR="00157227" w:rsidRDefault="00157227">
      <w:pPr>
        <w:jc w:val="both"/>
        <w:rPr>
          <w:highlight w:val="yellow"/>
        </w:rPr>
      </w:pPr>
    </w:p>
    <w:p w:rsidR="00157227" w:rsidRPr="005C7AA6" w:rsidRDefault="00157227" w:rsidP="00157227">
      <w:pPr>
        <w:pStyle w:val="a8"/>
        <w:ind w:left="360" w:hanging="360"/>
        <w:rPr>
          <w:sz w:val="22"/>
          <w:szCs w:val="22"/>
        </w:rPr>
      </w:pPr>
      <w:r>
        <w:rPr>
          <w:bCs w:val="0"/>
          <w:sz w:val="22"/>
          <w:szCs w:val="22"/>
        </w:rPr>
        <w:t>1.</w:t>
      </w:r>
      <w:r>
        <w:rPr>
          <w:bCs w:val="0"/>
          <w:sz w:val="22"/>
          <w:szCs w:val="22"/>
        </w:rPr>
        <w:tab/>
      </w:r>
      <w:r w:rsidRPr="005C7AA6">
        <w:rPr>
          <w:sz w:val="22"/>
          <w:szCs w:val="22"/>
        </w:rPr>
        <w:t>Identify and describe a great manager.  What makes him or her stand out from the crowd?</w:t>
      </w:r>
    </w:p>
    <w:p w:rsidR="00157227" w:rsidRPr="005C7AA6" w:rsidRDefault="00157227" w:rsidP="00157227">
      <w:pPr>
        <w:pStyle w:val="a8"/>
        <w:ind w:left="360"/>
        <w:rPr>
          <w:b w:val="0"/>
          <w:sz w:val="22"/>
          <w:szCs w:val="22"/>
        </w:rPr>
      </w:pPr>
      <w:r w:rsidRPr="005C7AA6">
        <w:rPr>
          <w:b w:val="0"/>
          <w:sz w:val="22"/>
          <w:szCs w:val="22"/>
        </w:rPr>
        <w:br/>
        <w:t>Students—especially those with very limited work experience—may find this a difficult question to answer especially since the word “great” is highly subjective.  However, it can be answered at three levels.</w:t>
      </w:r>
      <w:r w:rsidRPr="005C7AA6">
        <w:rPr>
          <w:b w:val="0"/>
          <w:sz w:val="22"/>
          <w:szCs w:val="22"/>
        </w:rPr>
        <w:br/>
      </w:r>
    </w:p>
    <w:p w:rsidR="00157227" w:rsidRPr="005C7AA6" w:rsidRDefault="00157227" w:rsidP="00157227">
      <w:pPr>
        <w:pStyle w:val="a8"/>
        <w:ind w:left="360"/>
        <w:rPr>
          <w:b w:val="0"/>
          <w:sz w:val="22"/>
          <w:szCs w:val="22"/>
        </w:rPr>
      </w:pPr>
      <w:r w:rsidRPr="005C7AA6">
        <w:rPr>
          <w:b w:val="0"/>
          <w:sz w:val="22"/>
          <w:szCs w:val="22"/>
        </w:rPr>
        <w:t>Those students who have worked for one or more organizations will be able to identify an individual who seemed to be a better manager than others will.  They will probably mention his or her ability to communicate clearly, willingness to support and aid subordinates, and skill in providing motivation and leadership, etc.</w:t>
      </w:r>
    </w:p>
    <w:p w:rsidR="00157227" w:rsidRPr="005C7AA6" w:rsidRDefault="00157227" w:rsidP="00157227">
      <w:pPr>
        <w:pStyle w:val="a8"/>
        <w:ind w:left="360"/>
        <w:rPr>
          <w:b w:val="0"/>
          <w:sz w:val="22"/>
          <w:szCs w:val="22"/>
        </w:rPr>
      </w:pPr>
    </w:p>
    <w:p w:rsidR="00157227" w:rsidRPr="005C7AA6" w:rsidRDefault="00157227" w:rsidP="00157227">
      <w:pPr>
        <w:pStyle w:val="a8"/>
        <w:ind w:left="360"/>
        <w:rPr>
          <w:b w:val="0"/>
          <w:sz w:val="22"/>
          <w:szCs w:val="22"/>
        </w:rPr>
      </w:pPr>
      <w:r w:rsidRPr="005C7AA6">
        <w:rPr>
          <w:b w:val="0"/>
          <w:sz w:val="22"/>
          <w:szCs w:val="22"/>
        </w:rPr>
        <w:t>The question can also be answered in terms of business executives who are featured in magazines or appear on television.  These managers stand out from the crowd because of their visions for the o</w:t>
      </w:r>
      <w:r w:rsidRPr="005C7AA6">
        <w:rPr>
          <w:b w:val="0"/>
          <w:sz w:val="22"/>
          <w:szCs w:val="22"/>
        </w:rPr>
        <w:t>r</w:t>
      </w:r>
      <w:r w:rsidRPr="005C7AA6">
        <w:rPr>
          <w:b w:val="0"/>
          <w:sz w:val="22"/>
          <w:szCs w:val="22"/>
        </w:rPr>
        <w:t>ganization or their successes in either building up or turning around a business.  These are (or have potential to be) successful managers.</w:t>
      </w:r>
    </w:p>
    <w:p w:rsidR="00157227" w:rsidRPr="005C7AA6" w:rsidRDefault="00157227" w:rsidP="00157227">
      <w:pPr>
        <w:pStyle w:val="a8"/>
        <w:ind w:left="360"/>
        <w:rPr>
          <w:b w:val="0"/>
          <w:sz w:val="22"/>
          <w:szCs w:val="22"/>
        </w:rPr>
      </w:pPr>
    </w:p>
    <w:p w:rsidR="00157227" w:rsidRPr="005C7AA6" w:rsidRDefault="00157227" w:rsidP="00157227">
      <w:pPr>
        <w:pStyle w:val="a8"/>
        <w:ind w:left="360"/>
        <w:rPr>
          <w:b w:val="0"/>
          <w:sz w:val="22"/>
          <w:szCs w:val="22"/>
        </w:rPr>
      </w:pPr>
      <w:r w:rsidRPr="005C7AA6">
        <w:rPr>
          <w:b w:val="0"/>
          <w:sz w:val="22"/>
          <w:szCs w:val="22"/>
        </w:rPr>
        <w:t>In addition, this question can be addressed at the family level.  A student’s parents, for example, may be great managers as they balance a number of different time-consuming activities despite ongoing problems and pressures.</w:t>
      </w:r>
    </w:p>
    <w:p w:rsidR="00157227" w:rsidRPr="005C7AA6" w:rsidRDefault="00157227" w:rsidP="00157227">
      <w:pPr>
        <w:pStyle w:val="a8"/>
        <w:ind w:left="360"/>
        <w:rPr>
          <w:b w:val="0"/>
          <w:sz w:val="22"/>
          <w:szCs w:val="22"/>
        </w:rPr>
      </w:pPr>
    </w:p>
    <w:p w:rsidR="00157227" w:rsidRPr="005C7AA6" w:rsidRDefault="00157227" w:rsidP="00157227">
      <w:pPr>
        <w:pStyle w:val="a8"/>
        <w:ind w:left="360"/>
        <w:rPr>
          <w:b w:val="0"/>
          <w:sz w:val="22"/>
          <w:szCs w:val="22"/>
        </w:rPr>
      </w:pPr>
      <w:r w:rsidRPr="005C7AA6">
        <w:rPr>
          <w:b w:val="0"/>
          <w:sz w:val="22"/>
          <w:szCs w:val="22"/>
        </w:rPr>
        <w:t>There are a number of issues that can be raised in connection with this question.  For example, are successful business executives always-great managers?  Are great managers always successful?  Are great managers always the types of individuals for whom a student would want to work?</w:t>
      </w:r>
      <w:r w:rsidRPr="005C7AA6">
        <w:rPr>
          <w:b w:val="0"/>
          <w:i/>
          <w:sz w:val="22"/>
          <w:szCs w:val="22"/>
        </w:rPr>
        <w:br/>
      </w:r>
    </w:p>
    <w:p w:rsidR="00157227" w:rsidRPr="005C7AA6" w:rsidRDefault="00157227" w:rsidP="00157227">
      <w:pPr>
        <w:tabs>
          <w:tab w:val="left" w:pos="1080"/>
          <w:tab w:val="left" w:pos="1440"/>
          <w:tab w:val="left" w:pos="1800"/>
        </w:tabs>
        <w:ind w:left="360" w:hanging="360"/>
        <w:rPr>
          <w:b/>
          <w:i/>
          <w:szCs w:val="22"/>
        </w:rPr>
      </w:pPr>
      <w:r w:rsidRPr="005C7AA6">
        <w:rPr>
          <w:b/>
          <w:bCs/>
          <w:szCs w:val="22"/>
        </w:rPr>
        <w:t>2.</w:t>
      </w:r>
      <w:r w:rsidRPr="005C7AA6">
        <w:rPr>
          <w:b/>
          <w:bCs/>
          <w:szCs w:val="22"/>
        </w:rPr>
        <w:tab/>
      </w:r>
      <w:r w:rsidRPr="005C7AA6">
        <w:rPr>
          <w:b/>
          <w:szCs w:val="22"/>
        </w:rPr>
        <w:t>Have you ever seen or worked for an ineffective manager?  Describe the causes and the cons</w:t>
      </w:r>
      <w:r w:rsidRPr="005C7AA6">
        <w:rPr>
          <w:b/>
          <w:szCs w:val="22"/>
        </w:rPr>
        <w:t>e</w:t>
      </w:r>
      <w:r w:rsidRPr="005C7AA6">
        <w:rPr>
          <w:b/>
          <w:szCs w:val="22"/>
        </w:rPr>
        <w:t>quences of the ineffectiveness</w:t>
      </w:r>
      <w:r w:rsidRPr="005C7AA6">
        <w:rPr>
          <w:b/>
          <w:i/>
          <w:szCs w:val="22"/>
        </w:rPr>
        <w:t>.</w:t>
      </w:r>
      <w:r w:rsidRPr="005C7AA6">
        <w:rPr>
          <w:b/>
          <w:i/>
          <w:szCs w:val="22"/>
        </w:rPr>
        <w:br/>
      </w:r>
    </w:p>
    <w:p w:rsidR="00157227" w:rsidRPr="00CD0A09" w:rsidRDefault="00157227" w:rsidP="00157227">
      <w:pPr>
        <w:pStyle w:val="a8"/>
        <w:ind w:left="360"/>
        <w:rPr>
          <w:b w:val="0"/>
          <w:sz w:val="22"/>
          <w:szCs w:val="22"/>
        </w:rPr>
      </w:pPr>
      <w:r w:rsidRPr="00CD0A09">
        <w:rPr>
          <w:b w:val="0"/>
          <w:sz w:val="22"/>
          <w:szCs w:val="22"/>
        </w:rPr>
        <w:t>Different students will have different levels of experience.  However, most will have worked on a committee or as a member of a group and will thus have had some experience in an ineffective situ</w:t>
      </w:r>
      <w:r w:rsidRPr="00CD0A09">
        <w:rPr>
          <w:b w:val="0"/>
          <w:sz w:val="22"/>
          <w:szCs w:val="22"/>
        </w:rPr>
        <w:t>a</w:t>
      </w:r>
      <w:r w:rsidRPr="00CD0A09">
        <w:rPr>
          <w:b w:val="0"/>
          <w:sz w:val="22"/>
          <w:szCs w:val="22"/>
        </w:rPr>
        <w:t>tion.</w:t>
      </w:r>
    </w:p>
    <w:p w:rsidR="00157227" w:rsidRPr="005C7AA6" w:rsidRDefault="00157227" w:rsidP="00157227">
      <w:pPr>
        <w:pStyle w:val="20"/>
        <w:tabs>
          <w:tab w:val="clear" w:pos="1080"/>
          <w:tab w:val="left" w:pos="0"/>
          <w:tab w:val="left" w:pos="360"/>
        </w:tabs>
        <w:rPr>
          <w:i/>
        </w:rPr>
      </w:pPr>
    </w:p>
    <w:p w:rsidR="00157227" w:rsidRDefault="00157227" w:rsidP="00157227">
      <w:pPr>
        <w:pStyle w:val="a8"/>
        <w:ind w:left="360"/>
        <w:rPr>
          <w:b w:val="0"/>
          <w:sz w:val="22"/>
          <w:szCs w:val="22"/>
        </w:rPr>
      </w:pPr>
      <w:r w:rsidRPr="00CD0A09">
        <w:rPr>
          <w:b w:val="0"/>
          <w:sz w:val="22"/>
          <w:szCs w:val="22"/>
        </w:rPr>
        <w:t>Inefficiency results from a wide range of factors including lack of clarity and vision, failure to co</w:t>
      </w:r>
      <w:r w:rsidRPr="00CD0A09">
        <w:rPr>
          <w:b w:val="0"/>
          <w:sz w:val="22"/>
          <w:szCs w:val="22"/>
        </w:rPr>
        <w:t>m</w:t>
      </w:r>
      <w:r w:rsidRPr="00CD0A09">
        <w:rPr>
          <w:b w:val="0"/>
          <w:sz w:val="22"/>
          <w:szCs w:val="22"/>
        </w:rPr>
        <w:t>municate effectively, poor organization, lack of leadership and motivation, lack of feedback, etc.  In essence, it results from weaknesses in one of the four functional areas of management—planning, o</w:t>
      </w:r>
      <w:r w:rsidRPr="00CD0A09">
        <w:rPr>
          <w:b w:val="0"/>
          <w:sz w:val="22"/>
          <w:szCs w:val="22"/>
        </w:rPr>
        <w:t>r</w:t>
      </w:r>
      <w:r w:rsidRPr="00CD0A09">
        <w:rPr>
          <w:b w:val="0"/>
          <w:sz w:val="22"/>
          <w:szCs w:val="22"/>
        </w:rPr>
        <w:t>ganizing, leading, and controlling.</w:t>
      </w:r>
    </w:p>
    <w:p w:rsidR="00157227" w:rsidRPr="00CD0A09" w:rsidRDefault="00157227" w:rsidP="00157227">
      <w:pPr>
        <w:pStyle w:val="a8"/>
        <w:ind w:left="360"/>
        <w:rPr>
          <w:b w:val="0"/>
          <w:sz w:val="22"/>
          <w:szCs w:val="22"/>
        </w:rPr>
      </w:pPr>
    </w:p>
    <w:p w:rsidR="00157227" w:rsidRPr="005C7AA6" w:rsidRDefault="00157227" w:rsidP="00157227">
      <w:pPr>
        <w:tabs>
          <w:tab w:val="left" w:pos="360"/>
          <w:tab w:val="left" w:pos="720"/>
          <w:tab w:val="left" w:pos="1080"/>
          <w:tab w:val="left" w:pos="1440"/>
          <w:tab w:val="left" w:pos="1800"/>
        </w:tabs>
        <w:ind w:left="360" w:hanging="360"/>
        <w:rPr>
          <w:b/>
          <w:i/>
          <w:szCs w:val="22"/>
        </w:rPr>
      </w:pPr>
      <w:r w:rsidRPr="00716134">
        <w:rPr>
          <w:b/>
        </w:rPr>
        <w:t>3.</w:t>
      </w:r>
      <w:r w:rsidRPr="00716134">
        <w:rPr>
          <w:b/>
        </w:rPr>
        <w:tab/>
      </w:r>
      <w:r w:rsidRPr="005C7AA6">
        <w:rPr>
          <w:b/>
          <w:szCs w:val="22"/>
        </w:rPr>
        <w:t>Describe, in as much detail as possible, how the Internet and globalization affect your daily life</w:t>
      </w:r>
      <w:r w:rsidRPr="005C7AA6">
        <w:rPr>
          <w:b/>
          <w:i/>
          <w:szCs w:val="22"/>
        </w:rPr>
        <w:t>.</w:t>
      </w:r>
      <w:r w:rsidRPr="005C7AA6">
        <w:rPr>
          <w:b/>
          <w:i/>
          <w:szCs w:val="22"/>
        </w:rPr>
        <w:br/>
      </w:r>
    </w:p>
    <w:p w:rsidR="00157227" w:rsidRPr="005C7AA6" w:rsidRDefault="00157227" w:rsidP="00157227">
      <w:pPr>
        <w:tabs>
          <w:tab w:val="left" w:pos="360"/>
          <w:tab w:val="left" w:pos="720"/>
          <w:tab w:val="left" w:pos="1080"/>
          <w:tab w:val="left" w:pos="1440"/>
          <w:tab w:val="left" w:pos="1800"/>
        </w:tabs>
        <w:ind w:left="360"/>
        <w:rPr>
          <w:szCs w:val="22"/>
        </w:rPr>
      </w:pPr>
      <w:r w:rsidRPr="005C7AA6">
        <w:rPr>
          <w:szCs w:val="22"/>
        </w:rPr>
        <w:t>The use of the Internet has become a part of everyone’s daily life</w:t>
      </w:r>
      <w:r w:rsidRPr="005C7AA6">
        <w:rPr>
          <w:i/>
          <w:szCs w:val="22"/>
        </w:rPr>
        <w:t>.</w:t>
      </w:r>
      <w:r w:rsidRPr="005C7AA6">
        <w:rPr>
          <w:szCs w:val="22"/>
        </w:rPr>
        <w:t xml:space="preserve">  Increased information is now made available to benefit everyone that would use the Internet.  The Internet allows a person to attend cla</w:t>
      </w:r>
      <w:r w:rsidRPr="005C7AA6">
        <w:rPr>
          <w:szCs w:val="22"/>
        </w:rPr>
        <w:t>s</w:t>
      </w:r>
      <w:r w:rsidRPr="005C7AA6">
        <w:rPr>
          <w:szCs w:val="22"/>
        </w:rPr>
        <w:t>ses online, obtain their college degree, buy a car, send flowers or a card, and buy groceries and med</w:t>
      </w:r>
      <w:r w:rsidRPr="005C7AA6">
        <w:rPr>
          <w:szCs w:val="22"/>
        </w:rPr>
        <w:t>i</w:t>
      </w:r>
      <w:r w:rsidRPr="005C7AA6">
        <w:rPr>
          <w:szCs w:val="22"/>
        </w:rPr>
        <w:t>cations without leaving the privacy of their home.  One can benefit by utilizing the Internet globally because it is possible to buy goods and services from around the globe in today’s market driven eco</w:t>
      </w:r>
      <w:r w:rsidRPr="005C7AA6">
        <w:rPr>
          <w:szCs w:val="22"/>
        </w:rPr>
        <w:t>n</w:t>
      </w:r>
      <w:r w:rsidRPr="005C7AA6">
        <w:rPr>
          <w:szCs w:val="22"/>
        </w:rPr>
        <w:t xml:space="preserve">omy.  Interaction among individuals can transcend around the globe via Internet technology.  In the age of information systems an individual can access data that was previously not available in the last decade.  </w:t>
      </w:r>
    </w:p>
    <w:p w:rsidR="00157227" w:rsidRPr="005C7AA6" w:rsidRDefault="00157227" w:rsidP="00157227">
      <w:pPr>
        <w:tabs>
          <w:tab w:val="left" w:pos="360"/>
          <w:tab w:val="left" w:pos="720"/>
          <w:tab w:val="left" w:pos="1080"/>
          <w:tab w:val="left" w:pos="1440"/>
          <w:tab w:val="left" w:pos="1800"/>
        </w:tabs>
        <w:rPr>
          <w:szCs w:val="22"/>
        </w:rPr>
      </w:pPr>
      <w:r w:rsidRPr="005C7AA6">
        <w:rPr>
          <w:szCs w:val="22"/>
        </w:rPr>
        <w:tab/>
      </w:r>
    </w:p>
    <w:p w:rsidR="00157227" w:rsidRPr="005C7AA6" w:rsidRDefault="00157227" w:rsidP="00157227">
      <w:pPr>
        <w:tabs>
          <w:tab w:val="left" w:pos="360"/>
          <w:tab w:val="left" w:pos="1440"/>
          <w:tab w:val="left" w:pos="1800"/>
        </w:tabs>
        <w:ind w:left="360" w:hanging="360"/>
        <w:rPr>
          <w:b/>
          <w:szCs w:val="22"/>
        </w:rPr>
      </w:pPr>
      <w:r w:rsidRPr="005C7AA6">
        <w:rPr>
          <w:b/>
          <w:szCs w:val="22"/>
        </w:rPr>
        <w:t>4.</w:t>
      </w:r>
      <w:r w:rsidRPr="005C7AA6">
        <w:rPr>
          <w:b/>
          <w:szCs w:val="22"/>
        </w:rPr>
        <w:tab/>
        <w:t>Identify some examples of how different organizations collaborate “across boundaries.”</w:t>
      </w:r>
      <w:r w:rsidRPr="005C7AA6">
        <w:rPr>
          <w:b/>
          <w:szCs w:val="22"/>
        </w:rPr>
        <w:br/>
      </w:r>
    </w:p>
    <w:p w:rsidR="00157227" w:rsidRPr="005C7AA6" w:rsidRDefault="00157227" w:rsidP="00157227">
      <w:pPr>
        <w:tabs>
          <w:tab w:val="left" w:pos="360"/>
          <w:tab w:val="left" w:pos="720"/>
          <w:tab w:val="left" w:pos="1080"/>
          <w:tab w:val="left" w:pos="1440"/>
          <w:tab w:val="left" w:pos="1800"/>
        </w:tabs>
        <w:ind w:left="360"/>
        <w:rPr>
          <w:szCs w:val="22"/>
        </w:rPr>
      </w:pPr>
      <w:r w:rsidRPr="0024502A">
        <w:rPr>
          <w:szCs w:val="22"/>
        </w:rPr>
        <w:t>Different organizations manage their resources across boundaries to build upon customer needs.  Some examples would include customers now doing some of the work that used to be done by e</w:t>
      </w:r>
      <w:r w:rsidRPr="0024502A">
        <w:rPr>
          <w:szCs w:val="22"/>
        </w:rPr>
        <w:t>m</w:t>
      </w:r>
      <w:r w:rsidRPr="00B06BFF">
        <w:rPr>
          <w:szCs w:val="22"/>
        </w:rPr>
        <w:t xml:space="preserve">ployees, such as filling their own gas tanks, pouring their own soft drinks in restaurants, using ATMs, using self-check out lanes, and printing boarding passes on their home printers.  </w:t>
      </w:r>
      <w:r w:rsidR="00B06BFF">
        <w:rPr>
          <w:szCs w:val="22"/>
        </w:rPr>
        <w:t>In addition</w:t>
      </w:r>
      <w:r w:rsidR="0024502A">
        <w:rPr>
          <w:szCs w:val="22"/>
        </w:rPr>
        <w:t xml:space="preserve">, 20% of workers around the world </w:t>
      </w:r>
      <w:r w:rsidR="00B06BFF">
        <w:rPr>
          <w:szCs w:val="22"/>
        </w:rPr>
        <w:t xml:space="preserve">today </w:t>
      </w:r>
      <w:r w:rsidR="0024502A">
        <w:rPr>
          <w:szCs w:val="22"/>
        </w:rPr>
        <w:t>telecommute frequently, and approximately 10% work from home every day. These numbers are higher in the Middle East, Latin America, and Asia</w:t>
      </w:r>
      <w:r w:rsidR="00B06BFF">
        <w:rPr>
          <w:szCs w:val="22"/>
        </w:rPr>
        <w:t>, with over 50% of workers in India and 30% in Mexico working from home. This trend allows employees to connect with customers and coworkers around the clock.</w:t>
      </w:r>
    </w:p>
    <w:p w:rsidR="00157227" w:rsidRPr="005C7AA6" w:rsidRDefault="00157227" w:rsidP="00157227">
      <w:pPr>
        <w:tabs>
          <w:tab w:val="left" w:pos="720"/>
          <w:tab w:val="left" w:pos="1080"/>
          <w:tab w:val="left" w:pos="1440"/>
          <w:tab w:val="left" w:pos="1800"/>
        </w:tabs>
        <w:rPr>
          <w:szCs w:val="22"/>
        </w:rPr>
      </w:pPr>
    </w:p>
    <w:p w:rsidR="00157227" w:rsidRPr="005C7AA6" w:rsidRDefault="00157227" w:rsidP="00157227">
      <w:pPr>
        <w:tabs>
          <w:tab w:val="left" w:pos="360"/>
          <w:tab w:val="left" w:pos="720"/>
          <w:tab w:val="left" w:pos="1080"/>
          <w:tab w:val="left" w:pos="1440"/>
          <w:tab w:val="left" w:pos="1800"/>
        </w:tabs>
        <w:ind w:left="360" w:hanging="360"/>
        <w:rPr>
          <w:b/>
          <w:szCs w:val="22"/>
        </w:rPr>
      </w:pPr>
      <w:r w:rsidRPr="005C7AA6">
        <w:rPr>
          <w:b/>
          <w:szCs w:val="22"/>
        </w:rPr>
        <w:t>5.</w:t>
      </w:r>
      <w:r w:rsidRPr="005C7AA6">
        <w:rPr>
          <w:b/>
          <w:szCs w:val="22"/>
        </w:rPr>
        <w:tab/>
        <w:t>Name a great organization.  How do you think management contributes to making it great?</w:t>
      </w:r>
      <w:r w:rsidRPr="005C7AA6">
        <w:rPr>
          <w:b/>
          <w:szCs w:val="22"/>
        </w:rPr>
        <w:br/>
      </w:r>
    </w:p>
    <w:p w:rsidR="00157227" w:rsidRPr="00CD0A09" w:rsidRDefault="00157227" w:rsidP="00157227">
      <w:pPr>
        <w:tabs>
          <w:tab w:val="left" w:pos="360"/>
          <w:tab w:val="left" w:pos="720"/>
          <w:tab w:val="left" w:pos="1080"/>
          <w:tab w:val="left" w:pos="1440"/>
          <w:tab w:val="left" w:pos="1800"/>
        </w:tabs>
        <w:ind w:left="360"/>
        <w:rPr>
          <w:szCs w:val="22"/>
        </w:rPr>
      </w:pPr>
      <w:r w:rsidRPr="00CD0A09">
        <w:rPr>
          <w:szCs w:val="22"/>
        </w:rPr>
        <w:t>Students may name organizations they have worked for or are familiar with by reputation.  A great organization is one that gains competitive advantage by employing management practices that satisfy both internal and external stakeholders.  Great organizations focus on cost competitiveness, quality, speed, and innovation.  Cost competitiveness means pricing goods or services so that they are attra</w:t>
      </w:r>
      <w:r w:rsidRPr="00CD0A09">
        <w:rPr>
          <w:szCs w:val="22"/>
        </w:rPr>
        <w:t>c</w:t>
      </w:r>
      <w:r w:rsidRPr="00CD0A09">
        <w:rPr>
          <w:szCs w:val="22"/>
        </w:rPr>
        <w:t>tive to customers, and ensuring that they add more value than the competitors.  Quality refers to the excellence of the product or service and is more important than ever as customers’ expectations for high quality and value increase.  Speed can be a critical factor in separating a great company from a good company.  An organization that can deliver its goods or services quickly can increase customer loyalty and beat competitors to market with new products.  Most great organizations are leaders in i</w:t>
      </w:r>
      <w:r w:rsidRPr="00CD0A09">
        <w:rPr>
          <w:szCs w:val="22"/>
        </w:rPr>
        <w:t>n</w:t>
      </w:r>
      <w:r w:rsidRPr="00CD0A09">
        <w:rPr>
          <w:szCs w:val="22"/>
        </w:rPr>
        <w:t>novation whether it is in the creation of new products and services or in continually improving inte</w:t>
      </w:r>
      <w:r w:rsidRPr="00CD0A09">
        <w:rPr>
          <w:szCs w:val="22"/>
        </w:rPr>
        <w:t>r</w:t>
      </w:r>
      <w:r w:rsidRPr="00CD0A09">
        <w:rPr>
          <w:szCs w:val="22"/>
        </w:rPr>
        <w:t>nal processes that reduce costs, improve quality or increase speed.  Great organizations also focus on continuous improvement and beating themselves rather than their competitors.  Truly great companies are always asking the question, “How can we improve ourselves?”</w:t>
      </w:r>
    </w:p>
    <w:p w:rsidR="00157227" w:rsidRPr="005C7AA6" w:rsidRDefault="00157227" w:rsidP="00157227">
      <w:pPr>
        <w:pStyle w:val="20"/>
        <w:tabs>
          <w:tab w:val="left" w:pos="360"/>
        </w:tabs>
      </w:pPr>
    </w:p>
    <w:p w:rsidR="00157227" w:rsidRPr="005C7AA6" w:rsidRDefault="00157227" w:rsidP="00157227">
      <w:pPr>
        <w:tabs>
          <w:tab w:val="left" w:pos="360"/>
          <w:tab w:val="left" w:pos="720"/>
          <w:tab w:val="left" w:pos="1080"/>
          <w:tab w:val="left" w:pos="1440"/>
          <w:tab w:val="left" w:pos="1800"/>
        </w:tabs>
        <w:rPr>
          <w:b/>
          <w:szCs w:val="22"/>
        </w:rPr>
      </w:pPr>
      <w:r w:rsidRPr="005C7AA6">
        <w:rPr>
          <w:b/>
          <w:szCs w:val="22"/>
        </w:rPr>
        <w:t>6.</w:t>
      </w:r>
      <w:r w:rsidRPr="005C7AA6">
        <w:rPr>
          <w:b/>
          <w:szCs w:val="22"/>
        </w:rPr>
        <w:tab/>
        <w:t>Name an ineffective organization.  What can management do to improve it?</w:t>
      </w:r>
      <w:r w:rsidRPr="005C7AA6">
        <w:rPr>
          <w:b/>
          <w:szCs w:val="22"/>
        </w:rPr>
        <w:br/>
      </w:r>
    </w:p>
    <w:p w:rsidR="00157227" w:rsidRPr="005C7AA6" w:rsidRDefault="00157227" w:rsidP="00157227">
      <w:pPr>
        <w:tabs>
          <w:tab w:val="left" w:pos="360"/>
          <w:tab w:val="left" w:pos="720"/>
          <w:tab w:val="left" w:pos="1080"/>
          <w:tab w:val="left" w:pos="1440"/>
          <w:tab w:val="left" w:pos="1800"/>
        </w:tabs>
        <w:ind w:left="360"/>
        <w:rPr>
          <w:szCs w:val="22"/>
        </w:rPr>
      </w:pPr>
      <w:r w:rsidRPr="005C7AA6">
        <w:rPr>
          <w:szCs w:val="22"/>
        </w:rPr>
        <w:t>Students may name organizations they have worked for in the past or troubled organizations in the news media.  An ineffective organization is one that has no clear sense of direction and is not stru</w:t>
      </w:r>
      <w:r w:rsidRPr="005C7AA6">
        <w:rPr>
          <w:szCs w:val="22"/>
        </w:rPr>
        <w:t>c</w:t>
      </w:r>
      <w:r w:rsidRPr="005C7AA6">
        <w:rPr>
          <w:szCs w:val="22"/>
        </w:rPr>
        <w:t>tured in an appropriate manner.  The leadership is weak and the control processes are poor.  As a r</w:t>
      </w:r>
      <w:r w:rsidRPr="005C7AA6">
        <w:rPr>
          <w:szCs w:val="22"/>
        </w:rPr>
        <w:t>e</w:t>
      </w:r>
      <w:r w:rsidRPr="005C7AA6">
        <w:rPr>
          <w:szCs w:val="22"/>
        </w:rPr>
        <w:t>sult, the organization does not effectively utilize its resources, and often the decisions and actions fa</w:t>
      </w:r>
      <w:r w:rsidRPr="005C7AA6">
        <w:rPr>
          <w:szCs w:val="22"/>
        </w:rPr>
        <w:t>c</w:t>
      </w:r>
      <w:r w:rsidRPr="005C7AA6">
        <w:rPr>
          <w:szCs w:val="22"/>
        </w:rPr>
        <w:t>ing the organization are allowed to slide.</w:t>
      </w:r>
    </w:p>
    <w:p w:rsidR="00157227" w:rsidRPr="005C7AA6" w:rsidRDefault="00157227" w:rsidP="00157227">
      <w:pPr>
        <w:tabs>
          <w:tab w:val="left" w:pos="360"/>
          <w:tab w:val="left" w:pos="720"/>
          <w:tab w:val="left" w:pos="1080"/>
          <w:tab w:val="left" w:pos="1440"/>
          <w:tab w:val="left" w:pos="1800"/>
        </w:tabs>
        <w:ind w:left="360"/>
        <w:rPr>
          <w:szCs w:val="22"/>
        </w:rPr>
      </w:pPr>
    </w:p>
    <w:p w:rsidR="00157227" w:rsidRDefault="00157227" w:rsidP="00157227">
      <w:pPr>
        <w:tabs>
          <w:tab w:val="left" w:pos="360"/>
          <w:tab w:val="left" w:pos="720"/>
          <w:tab w:val="left" w:pos="1080"/>
          <w:tab w:val="left" w:pos="1440"/>
          <w:tab w:val="left" w:pos="1800"/>
        </w:tabs>
        <w:ind w:left="360"/>
        <w:rPr>
          <w:szCs w:val="22"/>
        </w:rPr>
      </w:pPr>
      <w:r w:rsidRPr="005C7AA6">
        <w:rPr>
          <w:szCs w:val="22"/>
        </w:rPr>
        <w:t>Management can improve their planning application utilizing a bottom up approach or self managed teams.  Increased communication to formulate a vision to permit every employee to be a part of a pa</w:t>
      </w:r>
      <w:r w:rsidRPr="005C7AA6">
        <w:rPr>
          <w:szCs w:val="22"/>
        </w:rPr>
        <w:t>r</w:t>
      </w:r>
      <w:r w:rsidRPr="005C7AA6">
        <w:rPr>
          <w:szCs w:val="22"/>
        </w:rPr>
        <w:t xml:space="preserve">ticipatory approach.  </w:t>
      </w:r>
    </w:p>
    <w:p w:rsidR="00157227" w:rsidRPr="005C7AA6" w:rsidRDefault="00157227" w:rsidP="00157227">
      <w:pPr>
        <w:tabs>
          <w:tab w:val="left" w:pos="360"/>
          <w:tab w:val="left" w:pos="720"/>
          <w:tab w:val="left" w:pos="1080"/>
          <w:tab w:val="left" w:pos="1440"/>
          <w:tab w:val="left" w:pos="1800"/>
        </w:tabs>
        <w:ind w:left="360"/>
        <w:rPr>
          <w:szCs w:val="22"/>
        </w:rPr>
      </w:pPr>
    </w:p>
    <w:p w:rsidR="00157227" w:rsidRPr="005C7AA6" w:rsidRDefault="00157227" w:rsidP="00157227">
      <w:pPr>
        <w:tabs>
          <w:tab w:val="left" w:pos="360"/>
          <w:tab w:val="left" w:pos="720"/>
          <w:tab w:val="left" w:pos="1080"/>
          <w:tab w:val="left" w:pos="1440"/>
          <w:tab w:val="left" w:pos="1800"/>
        </w:tabs>
        <w:ind w:left="360" w:hanging="360"/>
        <w:rPr>
          <w:b/>
          <w:szCs w:val="22"/>
        </w:rPr>
      </w:pPr>
      <w:r w:rsidRPr="002829EF">
        <w:rPr>
          <w:b/>
        </w:rPr>
        <w:t>7.</w:t>
      </w:r>
      <w:r>
        <w:tab/>
      </w:r>
      <w:r w:rsidRPr="005C7AA6">
        <w:rPr>
          <w:b/>
          <w:szCs w:val="22"/>
        </w:rPr>
        <w:t>Give examples you have seen of firms that are outstanding and weak on each of the four pillars of competitive advantage.  Why do you choose the firms you do?</w:t>
      </w:r>
      <w:r w:rsidRPr="005C7AA6">
        <w:rPr>
          <w:b/>
          <w:szCs w:val="22"/>
        </w:rPr>
        <w:br/>
      </w:r>
    </w:p>
    <w:p w:rsidR="00157227" w:rsidRPr="00CD0A09" w:rsidRDefault="00157227" w:rsidP="00157227">
      <w:pPr>
        <w:tabs>
          <w:tab w:val="left" w:pos="360"/>
          <w:tab w:val="left" w:pos="720"/>
          <w:tab w:val="left" w:pos="1080"/>
          <w:tab w:val="left" w:pos="1440"/>
          <w:tab w:val="left" w:pos="1800"/>
        </w:tabs>
        <w:ind w:left="360"/>
        <w:rPr>
          <w:szCs w:val="22"/>
        </w:rPr>
      </w:pPr>
      <w:r w:rsidRPr="00CD0A09">
        <w:rPr>
          <w:szCs w:val="22"/>
        </w:rPr>
        <w:t>The four pillars of competitive advantage are cost, quality, speed, and innovation; and students should be able to identify firms that are strong and weak in each of the areas.  It is important that students recognize that firms often succeed by offering a combination of these pillars of competitive a</w:t>
      </w:r>
      <w:r w:rsidRPr="00CD0A09">
        <w:rPr>
          <w:szCs w:val="22"/>
        </w:rPr>
        <w:t>d</w:t>
      </w:r>
      <w:r w:rsidRPr="00CD0A09">
        <w:rPr>
          <w:szCs w:val="22"/>
        </w:rPr>
        <w:t>vantage.  For example, a man can buy a suit off the peg at a local store at a very reasonable price.  Its quality, however, may not be outstanding.  By contrast, there are tailors in each of the major cities that offer top quality products but at a very high price, and it may take them weeks to complete a si</w:t>
      </w:r>
      <w:r w:rsidRPr="00CD0A09">
        <w:rPr>
          <w:szCs w:val="22"/>
        </w:rPr>
        <w:t>n</w:t>
      </w:r>
      <w:r w:rsidRPr="00CD0A09">
        <w:rPr>
          <w:szCs w:val="22"/>
        </w:rPr>
        <w:t>gle suit.  In Hong Kong, by contrast, you can have a suit made overnight.  The quality can be quite good, and the price can be quite high.  To a large degree, however, they are competing on the basis of speed.</w:t>
      </w:r>
    </w:p>
    <w:p w:rsidR="00157227" w:rsidRPr="005C7AA6" w:rsidRDefault="00157227" w:rsidP="00157227">
      <w:pPr>
        <w:tabs>
          <w:tab w:val="left" w:pos="360"/>
          <w:tab w:val="left" w:pos="720"/>
          <w:tab w:val="left" w:pos="1080"/>
          <w:tab w:val="left" w:pos="1440"/>
          <w:tab w:val="left" w:pos="1800"/>
        </w:tabs>
        <w:ind w:left="360"/>
        <w:rPr>
          <w:szCs w:val="22"/>
        </w:rPr>
      </w:pPr>
    </w:p>
    <w:p w:rsidR="00157227" w:rsidRPr="005C7AA6" w:rsidRDefault="00157227" w:rsidP="00157227">
      <w:pPr>
        <w:tabs>
          <w:tab w:val="left" w:pos="360"/>
          <w:tab w:val="left" w:pos="720"/>
          <w:tab w:val="left" w:pos="1080"/>
          <w:tab w:val="left" w:pos="1440"/>
          <w:tab w:val="left" w:pos="1800"/>
        </w:tabs>
        <w:ind w:left="360"/>
        <w:rPr>
          <w:szCs w:val="22"/>
        </w:rPr>
      </w:pPr>
      <w:r w:rsidRPr="005C7AA6">
        <w:rPr>
          <w:szCs w:val="22"/>
        </w:rPr>
        <w:t>Students select or choose the firms based on their exposure, experience, or insight they may have in the firms operation.  Student’s culture and value systems will differentiate thus highlighting different frames of reference.</w:t>
      </w:r>
    </w:p>
    <w:p w:rsidR="00157227" w:rsidRPr="005C7AA6" w:rsidRDefault="00157227" w:rsidP="00157227">
      <w:pPr>
        <w:tabs>
          <w:tab w:val="left" w:pos="360"/>
          <w:tab w:val="left" w:pos="720"/>
          <w:tab w:val="left" w:pos="1080"/>
          <w:tab w:val="left" w:pos="1440"/>
          <w:tab w:val="left" w:pos="1800"/>
        </w:tabs>
        <w:ind w:left="360"/>
        <w:rPr>
          <w:szCs w:val="22"/>
        </w:rPr>
      </w:pPr>
    </w:p>
    <w:p w:rsidR="00157227" w:rsidRPr="005C7AA6" w:rsidRDefault="00157227" w:rsidP="00157227">
      <w:pPr>
        <w:tabs>
          <w:tab w:val="left" w:pos="360"/>
          <w:tab w:val="left" w:pos="720"/>
          <w:tab w:val="left" w:pos="1080"/>
          <w:tab w:val="left" w:pos="1440"/>
          <w:tab w:val="left" w:pos="1800"/>
        </w:tabs>
        <w:ind w:left="-36"/>
        <w:rPr>
          <w:b/>
          <w:i/>
          <w:szCs w:val="22"/>
        </w:rPr>
      </w:pPr>
      <w:r w:rsidRPr="005C7AA6">
        <w:rPr>
          <w:b/>
          <w:bCs/>
          <w:szCs w:val="22"/>
        </w:rPr>
        <w:t>8.</w:t>
      </w:r>
      <w:r w:rsidRPr="005C7AA6">
        <w:rPr>
          <w:b/>
          <w:bCs/>
          <w:szCs w:val="22"/>
        </w:rPr>
        <w:tab/>
      </w:r>
      <w:r w:rsidRPr="005C7AA6">
        <w:rPr>
          <w:b/>
          <w:szCs w:val="22"/>
        </w:rPr>
        <w:t xml:space="preserve">Describe your use of the four management functions in the management of your daily life.  </w:t>
      </w:r>
      <w:r w:rsidRPr="005C7AA6">
        <w:rPr>
          <w:b/>
          <w:i/>
          <w:szCs w:val="22"/>
        </w:rPr>
        <w:br/>
      </w:r>
    </w:p>
    <w:p w:rsidR="00157227" w:rsidRPr="00CD0A09" w:rsidRDefault="00157227" w:rsidP="00157227">
      <w:pPr>
        <w:tabs>
          <w:tab w:val="left" w:pos="360"/>
          <w:tab w:val="left" w:pos="720"/>
          <w:tab w:val="left" w:pos="1080"/>
          <w:tab w:val="left" w:pos="1440"/>
          <w:tab w:val="left" w:pos="1800"/>
        </w:tabs>
        <w:ind w:left="360"/>
        <w:rPr>
          <w:szCs w:val="22"/>
        </w:rPr>
      </w:pPr>
      <w:r w:rsidRPr="00CD0A09">
        <w:rPr>
          <w:szCs w:val="22"/>
        </w:rPr>
        <w:t>Most students are aware of the importance of planning in managing their daily lives, particularly if students are attending school, working full-or part-time and involved in home and community activ</w:t>
      </w:r>
      <w:r w:rsidRPr="00CD0A09">
        <w:rPr>
          <w:szCs w:val="22"/>
        </w:rPr>
        <w:t>i</w:t>
      </w:r>
      <w:r w:rsidRPr="00CD0A09">
        <w:rPr>
          <w:szCs w:val="22"/>
        </w:rPr>
        <w:t>ties.  Planning allows students to analyze their different roles (such as student, co-worker, parent, etc.) and set goals and prioritize their daily activities.  Students will also often find themselves organizing the activities of others both at home and at school, such as fellow students, co-workers, service pe</w:t>
      </w:r>
      <w:r w:rsidRPr="00CD0A09">
        <w:rPr>
          <w:szCs w:val="22"/>
        </w:rPr>
        <w:t>r</w:t>
      </w:r>
      <w:r w:rsidRPr="00CD0A09">
        <w:rPr>
          <w:szCs w:val="22"/>
        </w:rPr>
        <w:t xml:space="preserve">sonnel and family members.  Many students will also play a role in leading and motivating others.  They may have taken the lead on a group project, volunteered to coach soccer or have been selected to chair a committee.  In terms of controlling, students are likely to review plans and schedules for various projects and assignments, and balancing recreational activities with their studies.  In addition, many students review their long-term goals, such as earning a degree or learning to speak Spanish. </w:t>
      </w:r>
    </w:p>
    <w:p w:rsidR="00157227" w:rsidRPr="005C7AA6" w:rsidRDefault="00157227" w:rsidP="00157227">
      <w:pPr>
        <w:tabs>
          <w:tab w:val="left" w:pos="360"/>
          <w:tab w:val="left" w:pos="720"/>
          <w:tab w:val="left" w:pos="1080"/>
          <w:tab w:val="left" w:pos="1440"/>
          <w:tab w:val="left" w:pos="1800"/>
        </w:tabs>
        <w:ind w:left="360"/>
        <w:rPr>
          <w:bCs/>
          <w:szCs w:val="22"/>
        </w:rPr>
      </w:pPr>
    </w:p>
    <w:p w:rsidR="00157227" w:rsidRPr="005C7AA6" w:rsidRDefault="00157227" w:rsidP="00157227">
      <w:pPr>
        <w:tabs>
          <w:tab w:val="left" w:pos="360"/>
          <w:tab w:val="left" w:pos="1080"/>
          <w:tab w:val="left" w:pos="1440"/>
          <w:tab w:val="left" w:pos="1800"/>
        </w:tabs>
        <w:ind w:left="360" w:hanging="396"/>
        <w:rPr>
          <w:b/>
          <w:szCs w:val="22"/>
        </w:rPr>
      </w:pPr>
      <w:r w:rsidRPr="005C7AA6">
        <w:rPr>
          <w:b/>
          <w:bCs/>
          <w:szCs w:val="22"/>
        </w:rPr>
        <w:t>9.</w:t>
      </w:r>
      <w:r w:rsidRPr="005C7AA6">
        <w:rPr>
          <w:b/>
          <w:bCs/>
          <w:szCs w:val="22"/>
        </w:rPr>
        <w:tab/>
      </w:r>
      <w:r w:rsidRPr="005C7AA6">
        <w:rPr>
          <w:b/>
          <w:szCs w:val="22"/>
        </w:rPr>
        <w:t>Discuss the importance of technical, conceptual, and interpersonal skills at school and in jobs you have held.</w:t>
      </w:r>
    </w:p>
    <w:p w:rsidR="00157227" w:rsidRPr="005C7AA6" w:rsidRDefault="00157227" w:rsidP="00157227">
      <w:pPr>
        <w:tabs>
          <w:tab w:val="left" w:pos="360"/>
          <w:tab w:val="left" w:pos="720"/>
          <w:tab w:val="left" w:pos="1080"/>
          <w:tab w:val="left" w:pos="1440"/>
          <w:tab w:val="left" w:pos="1800"/>
        </w:tabs>
        <w:ind w:left="360"/>
        <w:rPr>
          <w:i/>
          <w:szCs w:val="22"/>
        </w:rPr>
      </w:pPr>
    </w:p>
    <w:p w:rsidR="00157227" w:rsidRPr="005C7AA6" w:rsidRDefault="00157227" w:rsidP="00157227">
      <w:pPr>
        <w:tabs>
          <w:tab w:val="left" w:pos="360"/>
          <w:tab w:val="left" w:pos="720"/>
          <w:tab w:val="left" w:pos="1080"/>
          <w:tab w:val="left" w:pos="1440"/>
          <w:tab w:val="left" w:pos="1800"/>
        </w:tabs>
        <w:ind w:left="360"/>
        <w:rPr>
          <w:szCs w:val="22"/>
        </w:rPr>
      </w:pPr>
      <w:r w:rsidRPr="005C7AA6">
        <w:rPr>
          <w:szCs w:val="22"/>
        </w:rPr>
        <w:t>At school, students have to be able to handle the technical aspects of each course - a break-even ana</w:t>
      </w:r>
      <w:r w:rsidRPr="005C7AA6">
        <w:rPr>
          <w:szCs w:val="22"/>
        </w:rPr>
        <w:t>l</w:t>
      </w:r>
      <w:r w:rsidRPr="005C7AA6">
        <w:rPr>
          <w:szCs w:val="22"/>
        </w:rPr>
        <w:t>ysis in marketing, a cash flow problem in finance, a linear programming problem in operations r</w:t>
      </w:r>
      <w:r w:rsidRPr="005C7AA6">
        <w:rPr>
          <w:szCs w:val="22"/>
        </w:rPr>
        <w:t>e</w:t>
      </w:r>
      <w:r w:rsidRPr="005C7AA6">
        <w:rPr>
          <w:szCs w:val="22"/>
        </w:rPr>
        <w:t>search, etc.  However, they do not go through the program in a vacuum.  They also have to have the interpersonal and communicational skills that allow them to work with other members of a team or group.  Being able to communicate effectively with the instructor is another key still that they have to master.  Conceptual skills are vitally important to top management because they must make decisions that will impact the whole organization.  Exactly the same skills are needed when working in a bus</w:t>
      </w:r>
      <w:r w:rsidRPr="005C7AA6">
        <w:rPr>
          <w:szCs w:val="22"/>
        </w:rPr>
        <w:t>i</w:t>
      </w:r>
      <w:r w:rsidRPr="005C7AA6">
        <w:rPr>
          <w:szCs w:val="22"/>
        </w:rPr>
        <w:t xml:space="preserve">ness or organization.  Working at the local McDonalds’s requires that students be able to technically handle the day-to-day tasks.  Furthermore, they have to be able to interact and communicate with not only their peers and the manager but also the customers.  The reputation of the franchise is, in large part, dependent on the image they (and others) project to customers.  </w:t>
      </w:r>
    </w:p>
    <w:p w:rsidR="00157227" w:rsidRDefault="00157227" w:rsidP="00157227">
      <w:pPr>
        <w:tabs>
          <w:tab w:val="left" w:pos="720"/>
          <w:tab w:val="left" w:pos="1080"/>
          <w:tab w:val="left" w:pos="1440"/>
          <w:tab w:val="left" w:pos="1800"/>
        </w:tabs>
        <w:ind w:left="360" w:hanging="360"/>
      </w:pPr>
    </w:p>
    <w:p w:rsidR="00157227" w:rsidRPr="005C7AA6" w:rsidRDefault="00157227" w:rsidP="00157227">
      <w:pPr>
        <w:tabs>
          <w:tab w:val="left" w:pos="720"/>
          <w:tab w:val="left" w:pos="1080"/>
          <w:tab w:val="left" w:pos="1440"/>
          <w:tab w:val="left" w:pos="1800"/>
        </w:tabs>
        <w:ind w:left="360" w:hanging="360"/>
        <w:rPr>
          <w:b/>
          <w:szCs w:val="22"/>
        </w:rPr>
      </w:pPr>
      <w:r w:rsidRPr="002829EF">
        <w:rPr>
          <w:b/>
        </w:rPr>
        <w:t>10.</w:t>
      </w:r>
      <w:r>
        <w:t xml:space="preserve"> </w:t>
      </w:r>
      <w:r w:rsidRPr="005C7AA6">
        <w:rPr>
          <w:b/>
          <w:szCs w:val="22"/>
        </w:rPr>
        <w:t>What are your strengths and weaknesses as you contemplate your career? How do they corr</w:t>
      </w:r>
      <w:r w:rsidRPr="005C7AA6">
        <w:rPr>
          <w:b/>
          <w:szCs w:val="22"/>
        </w:rPr>
        <w:t>e</w:t>
      </w:r>
      <w:r w:rsidRPr="005C7AA6">
        <w:rPr>
          <w:b/>
          <w:szCs w:val="22"/>
        </w:rPr>
        <w:t xml:space="preserve">late to the skills and behaviors identified in the chapter?  </w:t>
      </w:r>
      <w:r w:rsidRPr="005C7AA6">
        <w:rPr>
          <w:b/>
          <w:szCs w:val="22"/>
        </w:rPr>
        <w:br/>
      </w:r>
    </w:p>
    <w:p w:rsidR="00157227" w:rsidRPr="00CD0A09" w:rsidRDefault="00157227" w:rsidP="00157227">
      <w:pPr>
        <w:tabs>
          <w:tab w:val="left" w:pos="360"/>
          <w:tab w:val="left" w:pos="720"/>
          <w:tab w:val="left" w:pos="1080"/>
          <w:tab w:val="left" w:pos="1440"/>
          <w:tab w:val="left" w:pos="1800"/>
        </w:tabs>
        <w:ind w:left="360"/>
        <w:rPr>
          <w:szCs w:val="22"/>
        </w:rPr>
      </w:pPr>
      <w:r w:rsidRPr="00CD0A09">
        <w:rPr>
          <w:szCs w:val="22"/>
        </w:rPr>
        <w:t>Students should be able to list at least three or four major strengths and weaknesses vis-à-vis their f</w:t>
      </w:r>
      <w:r w:rsidRPr="00CD0A09">
        <w:rPr>
          <w:szCs w:val="22"/>
        </w:rPr>
        <w:t>u</w:t>
      </w:r>
      <w:r w:rsidRPr="00CD0A09">
        <w:rPr>
          <w:szCs w:val="22"/>
        </w:rPr>
        <w:t>ture careers and the instructor might then ask them to evaluate these strengths and weaknesses speci</w:t>
      </w:r>
      <w:r w:rsidRPr="00CD0A09">
        <w:rPr>
          <w:szCs w:val="22"/>
        </w:rPr>
        <w:t>f</w:t>
      </w:r>
      <w:r w:rsidRPr="00CD0A09">
        <w:rPr>
          <w:szCs w:val="22"/>
        </w:rPr>
        <w:t>ically against the four managerial functions-planning, organizing, leading, and control.</w:t>
      </w:r>
    </w:p>
    <w:p w:rsidR="00157227" w:rsidRPr="005C7AA6" w:rsidRDefault="00157227" w:rsidP="00157227">
      <w:pPr>
        <w:tabs>
          <w:tab w:val="left" w:pos="360"/>
          <w:tab w:val="left" w:pos="720"/>
          <w:tab w:val="left" w:pos="1080"/>
          <w:tab w:val="left" w:pos="1440"/>
          <w:tab w:val="left" w:pos="1800"/>
        </w:tabs>
        <w:ind w:left="360"/>
        <w:rPr>
          <w:szCs w:val="22"/>
        </w:rPr>
      </w:pPr>
    </w:p>
    <w:p w:rsidR="00157227" w:rsidRPr="005C7AA6" w:rsidRDefault="00157227" w:rsidP="00157227">
      <w:pPr>
        <w:tabs>
          <w:tab w:val="left" w:pos="360"/>
          <w:tab w:val="left" w:pos="720"/>
          <w:tab w:val="left" w:pos="1080"/>
          <w:tab w:val="left" w:pos="1440"/>
          <w:tab w:val="left" w:pos="1800"/>
        </w:tabs>
        <w:ind w:left="360" w:hanging="360"/>
        <w:rPr>
          <w:b/>
          <w:bCs/>
          <w:szCs w:val="22"/>
        </w:rPr>
      </w:pPr>
      <w:r w:rsidRPr="005C7AA6">
        <w:rPr>
          <w:b/>
          <w:bCs/>
          <w:szCs w:val="22"/>
        </w:rPr>
        <w:t>11.</w:t>
      </w:r>
      <w:r w:rsidRPr="005C7AA6">
        <w:rPr>
          <w:b/>
          <w:bCs/>
          <w:szCs w:val="22"/>
        </w:rPr>
        <w:tab/>
      </w:r>
      <w:r w:rsidRPr="005C7AA6">
        <w:rPr>
          <w:b/>
          <w:szCs w:val="22"/>
        </w:rPr>
        <w:t xml:space="preserve">Devise a plan for developing yourself and making yourself attractive to potential employers.  </w:t>
      </w:r>
      <w:r w:rsidRPr="005C7AA6">
        <w:rPr>
          <w:b/>
          <w:bCs/>
          <w:szCs w:val="22"/>
        </w:rPr>
        <w:t xml:space="preserve">How would you go about improving your managerial skills? </w:t>
      </w:r>
    </w:p>
    <w:p w:rsidR="00157227" w:rsidRPr="005C7AA6" w:rsidRDefault="00157227" w:rsidP="00157227">
      <w:pPr>
        <w:tabs>
          <w:tab w:val="left" w:pos="720"/>
          <w:tab w:val="left" w:pos="1080"/>
          <w:tab w:val="left" w:pos="1440"/>
          <w:tab w:val="left" w:pos="1800"/>
        </w:tabs>
        <w:rPr>
          <w:szCs w:val="22"/>
        </w:rPr>
      </w:pPr>
    </w:p>
    <w:p w:rsidR="00157227" w:rsidRPr="00CD0A09" w:rsidRDefault="00157227" w:rsidP="00157227">
      <w:pPr>
        <w:tabs>
          <w:tab w:val="left" w:pos="360"/>
          <w:tab w:val="left" w:pos="720"/>
          <w:tab w:val="left" w:pos="1080"/>
          <w:tab w:val="left" w:pos="1440"/>
          <w:tab w:val="left" w:pos="1800"/>
        </w:tabs>
        <w:ind w:left="360"/>
        <w:rPr>
          <w:szCs w:val="22"/>
        </w:rPr>
      </w:pPr>
      <w:r w:rsidRPr="00CD0A09">
        <w:rPr>
          <w:szCs w:val="22"/>
        </w:rPr>
        <w:t>The instructor can help the student through this exercise by giving a personal example: showing how he or she has used each of the eight pieces of advice to better position his or her career and other i</w:t>
      </w:r>
      <w:r w:rsidRPr="00CD0A09">
        <w:rPr>
          <w:szCs w:val="22"/>
        </w:rPr>
        <w:t>n</w:t>
      </w:r>
      <w:r w:rsidRPr="00CD0A09">
        <w:rPr>
          <w:szCs w:val="22"/>
        </w:rPr>
        <w:t>terests.  The recommended method of improving managerial skills is through education and personal experiences.  Recognizing the skills is important to seek retraining and recognizing the skills required to be an effective manager.  Technical or problem solving skills is developing the product knowledge and the ability to listen, observe, and diagnose problem/opportunities.  Conceptual and decision skills pertain to the ability to identify and resolve problems for the benefit of the organization and its me</w:t>
      </w:r>
      <w:r w:rsidRPr="00CD0A09">
        <w:rPr>
          <w:szCs w:val="22"/>
        </w:rPr>
        <w:t>m</w:t>
      </w:r>
      <w:r w:rsidRPr="00CD0A09">
        <w:rPr>
          <w:szCs w:val="22"/>
        </w:rPr>
        <w:t xml:space="preserve">bers.  Interpersonal and communication skills are people skills; the ability to lead, motivate, and communicate effectively with others.  </w:t>
      </w:r>
    </w:p>
    <w:p w:rsidR="00157227" w:rsidRPr="005C7AA6" w:rsidRDefault="00157227" w:rsidP="00157227">
      <w:pPr>
        <w:pStyle w:val="20"/>
        <w:tabs>
          <w:tab w:val="left" w:pos="360"/>
        </w:tabs>
        <w:ind w:left="0"/>
      </w:pPr>
    </w:p>
    <w:p w:rsidR="00157227" w:rsidRPr="005C7AA6" w:rsidRDefault="00157227" w:rsidP="00157227">
      <w:pPr>
        <w:tabs>
          <w:tab w:val="left" w:pos="360"/>
          <w:tab w:val="left" w:pos="720"/>
          <w:tab w:val="left" w:pos="1080"/>
          <w:tab w:val="left" w:pos="1440"/>
          <w:tab w:val="left" w:pos="1800"/>
        </w:tabs>
        <w:ind w:left="360" w:hanging="360"/>
        <w:rPr>
          <w:b/>
          <w:bCs/>
          <w:szCs w:val="22"/>
        </w:rPr>
      </w:pPr>
      <w:r w:rsidRPr="005C7AA6">
        <w:rPr>
          <w:b/>
          <w:bCs/>
          <w:szCs w:val="22"/>
        </w:rPr>
        <w:t>12.</w:t>
      </w:r>
      <w:r w:rsidRPr="005C7AA6">
        <w:rPr>
          <w:b/>
          <w:bCs/>
          <w:szCs w:val="22"/>
        </w:rPr>
        <w:tab/>
      </w:r>
      <w:r w:rsidRPr="005C7AA6">
        <w:rPr>
          <w:b/>
          <w:szCs w:val="22"/>
        </w:rPr>
        <w:t>Consider the managers and companies discussed in the chapter.  Have they been in the news lately, and what is the latest?  If their image, performance, or fortunes have gone up or down, what has changed to affect how they fared?</w:t>
      </w:r>
      <w:r w:rsidRPr="005C7AA6">
        <w:rPr>
          <w:b/>
          <w:bCs/>
          <w:szCs w:val="22"/>
        </w:rPr>
        <w:t xml:space="preserve"> </w:t>
      </w:r>
    </w:p>
    <w:p w:rsidR="00157227" w:rsidRPr="005C7AA6" w:rsidRDefault="00157227" w:rsidP="00157227">
      <w:pPr>
        <w:tabs>
          <w:tab w:val="left" w:pos="720"/>
          <w:tab w:val="left" w:pos="1080"/>
          <w:tab w:val="left" w:pos="1440"/>
          <w:tab w:val="left" w:pos="1800"/>
        </w:tabs>
        <w:rPr>
          <w:szCs w:val="22"/>
        </w:rPr>
      </w:pPr>
    </w:p>
    <w:p w:rsidR="00157227" w:rsidRPr="00CD0A09" w:rsidRDefault="00157227" w:rsidP="00157227">
      <w:pPr>
        <w:tabs>
          <w:tab w:val="left" w:pos="360"/>
          <w:tab w:val="left" w:pos="720"/>
          <w:tab w:val="left" w:pos="1080"/>
          <w:tab w:val="left" w:pos="1440"/>
          <w:tab w:val="left" w:pos="1800"/>
        </w:tabs>
        <w:ind w:left="360"/>
        <w:rPr>
          <w:szCs w:val="22"/>
        </w:rPr>
      </w:pPr>
      <w:r w:rsidRPr="00CD0A09">
        <w:rPr>
          <w:szCs w:val="22"/>
        </w:rPr>
        <w:t>Many of the organizations listed in the chapter will have suffered setbacks or improved their status by the time the students read the text.  Setbacks are typically caused by changes in market conditions, mismanagement, or unwise use of resources (for example, overexpansion.)  Improvements can be tied to the four drivers of competitive advantage - innovation, speed, quality, and cost, as well as customer service and effective management.</w:t>
      </w:r>
    </w:p>
    <w:p w:rsidR="00157227" w:rsidRDefault="00157227" w:rsidP="00157227">
      <w:pPr>
        <w:pStyle w:val="20"/>
        <w:tabs>
          <w:tab w:val="left" w:pos="360"/>
        </w:tabs>
        <w:ind w:hanging="360"/>
      </w:pPr>
    </w:p>
    <w:p w:rsidR="00157227" w:rsidRDefault="00157227" w:rsidP="008C1A20">
      <w:pPr>
        <w:pStyle w:val="20"/>
        <w:numPr>
          <w:ilvl w:val="0"/>
          <w:numId w:val="22"/>
        </w:numPr>
        <w:tabs>
          <w:tab w:val="clear" w:pos="540"/>
          <w:tab w:val="clear" w:pos="990"/>
        </w:tabs>
        <w:rPr>
          <w:b/>
        </w:rPr>
      </w:pPr>
      <w:r w:rsidRPr="005C7AA6">
        <w:rPr>
          <w:b/>
        </w:rPr>
        <w:t>Who are Business Week’s most recent “Best and Worst Managers” and why were they selec</w:t>
      </w:r>
      <w:r w:rsidRPr="005C7AA6">
        <w:rPr>
          <w:b/>
        </w:rPr>
        <w:t>t</w:t>
      </w:r>
      <w:r w:rsidRPr="005C7AA6">
        <w:rPr>
          <w:b/>
        </w:rPr>
        <w:t>ed?</w:t>
      </w:r>
    </w:p>
    <w:p w:rsidR="00C141A2" w:rsidRDefault="00C141A2" w:rsidP="008C1A20">
      <w:pPr>
        <w:pStyle w:val="20"/>
        <w:ind w:left="360" w:firstLine="0"/>
      </w:pPr>
    </w:p>
    <w:p w:rsidR="00C141A2" w:rsidRDefault="00C141A2" w:rsidP="008C1A20">
      <w:pPr>
        <w:pStyle w:val="20"/>
        <w:ind w:left="360" w:firstLine="0"/>
      </w:pPr>
      <w:r>
        <w:t xml:space="preserve">Students’ answers will vary according to year.  </w:t>
      </w:r>
    </w:p>
    <w:p w:rsidR="00C141A2" w:rsidRDefault="00C141A2" w:rsidP="008C1A20">
      <w:pPr>
        <w:pStyle w:val="20"/>
        <w:tabs>
          <w:tab w:val="clear" w:pos="540"/>
          <w:tab w:val="clear" w:pos="990"/>
        </w:tabs>
        <w:rPr>
          <w:b/>
        </w:rPr>
      </w:pPr>
    </w:p>
    <w:p w:rsidR="00C141A2" w:rsidRPr="008C1A20" w:rsidRDefault="00C141A2" w:rsidP="008C1A20">
      <w:pPr>
        <w:pStyle w:val="20"/>
        <w:numPr>
          <w:ilvl w:val="0"/>
          <w:numId w:val="22"/>
        </w:numPr>
        <w:rPr>
          <w:b/>
        </w:rPr>
      </w:pPr>
      <w:r w:rsidRPr="008C1A20">
        <w:rPr>
          <w:b/>
        </w:rPr>
        <w:t>Look at the bar chart on page 00.  By a show of hands, how many of you would say that you relate positively to your current (or previous) boss? Why or why not? What could your boss do to improve the way he or she relates to you?</w:t>
      </w:r>
    </w:p>
    <w:p w:rsidR="00C141A2" w:rsidRDefault="00C141A2" w:rsidP="008C1A20">
      <w:pPr>
        <w:pStyle w:val="20"/>
        <w:ind w:left="360" w:firstLine="0"/>
      </w:pPr>
    </w:p>
    <w:p w:rsidR="00C141A2" w:rsidRDefault="00C141A2" w:rsidP="008C1A20">
      <w:pPr>
        <w:pStyle w:val="20"/>
        <w:ind w:left="360" w:firstLine="0"/>
      </w:pPr>
      <w:r>
        <w:t xml:space="preserve">Students will likely mention suggested </w:t>
      </w:r>
      <w:proofErr w:type="spellStart"/>
      <w:r>
        <w:t>imrpvements</w:t>
      </w:r>
      <w:proofErr w:type="spellEnd"/>
      <w:r>
        <w:t xml:space="preserve"> in managers’ communication styles, whether it be increased interaction with one’s supervisor, more two-way communication, and more regular feedback or praise for employee performance.</w:t>
      </w:r>
    </w:p>
    <w:p w:rsidR="00C141A2" w:rsidRDefault="00C141A2" w:rsidP="008C1A20">
      <w:pPr>
        <w:pStyle w:val="20"/>
        <w:ind w:left="360" w:firstLine="0"/>
      </w:pPr>
    </w:p>
    <w:p w:rsidR="00C141A2" w:rsidRDefault="00C141A2" w:rsidP="008C1A20">
      <w:pPr>
        <w:pStyle w:val="20"/>
        <w:numPr>
          <w:ilvl w:val="0"/>
          <w:numId w:val="22"/>
        </w:numPr>
        <w:rPr>
          <w:b/>
        </w:rPr>
      </w:pPr>
      <w:r w:rsidRPr="008C1A20">
        <w:rPr>
          <w:b/>
        </w:rPr>
        <w:t>While frontline managers have direct managerial control over their employees, team leaders do not have direct control over team members. What strategies can team leaders use to direct team members to achieve organizational objectives?</w:t>
      </w:r>
    </w:p>
    <w:p w:rsidR="00C141A2" w:rsidRDefault="00C141A2" w:rsidP="008C1A20">
      <w:pPr>
        <w:pStyle w:val="20"/>
        <w:ind w:left="360" w:firstLine="0"/>
        <w:rPr>
          <w:b/>
        </w:rPr>
      </w:pPr>
    </w:p>
    <w:p w:rsidR="00157227" w:rsidRPr="008C1A20" w:rsidRDefault="00C141A2" w:rsidP="008C1A20">
      <w:pPr>
        <w:pStyle w:val="20"/>
        <w:ind w:left="360" w:firstLine="0"/>
        <w:rPr>
          <w:b/>
        </w:rPr>
      </w:pPr>
      <w:r>
        <w:t xml:space="preserve">Students’ answers may vary but will likely focus on specific </w:t>
      </w:r>
      <w:proofErr w:type="spellStart"/>
      <w:r>
        <w:t>sugggestions</w:t>
      </w:r>
      <w:proofErr w:type="spellEnd"/>
      <w:r>
        <w:t xml:space="preserve"> team leaders related to a</w:t>
      </w:r>
      <w:r>
        <w:t>c</w:t>
      </w:r>
      <w:r>
        <w:t>countability, improving team cohesiveness, and ensuring team members share the same perceptions of the teams goals and o</w:t>
      </w:r>
      <w:r>
        <w:t>b</w:t>
      </w:r>
      <w:r>
        <w:t xml:space="preserve">jectives. </w:t>
      </w:r>
    </w:p>
    <w:p w:rsidR="00C141A2" w:rsidRDefault="00C141A2" w:rsidP="008C1A20">
      <w:pPr>
        <w:pStyle w:val="20"/>
        <w:tabs>
          <w:tab w:val="left" w:pos="360"/>
        </w:tabs>
        <w:ind w:left="0" w:firstLine="0"/>
      </w:pPr>
    </w:p>
    <w:p w:rsidR="008854A3" w:rsidRDefault="008854A3" w:rsidP="00157227">
      <w:pPr>
        <w:pStyle w:val="20"/>
        <w:tabs>
          <w:tab w:val="left" w:pos="360"/>
        </w:tabs>
        <w:ind w:left="720" w:hanging="1260"/>
      </w:pPr>
    </w:p>
    <w:p w:rsidR="008854A3" w:rsidRPr="00395A4B" w:rsidRDefault="008854A3" w:rsidP="00157227">
      <w:pPr>
        <w:pStyle w:val="20"/>
        <w:tabs>
          <w:tab w:val="left" w:pos="360"/>
        </w:tabs>
        <w:ind w:left="720" w:hanging="1260"/>
      </w:pPr>
    </w:p>
    <w:p w:rsidR="00157227" w:rsidRDefault="00BA0DC9" w:rsidP="00157227">
      <w:pPr>
        <w:autoSpaceDE w:val="0"/>
        <w:autoSpaceDN w:val="0"/>
        <w:adjustRightInd w:val="0"/>
        <w:rPr>
          <w:color w:val="000000"/>
          <w:sz w:val="24"/>
        </w:rPr>
      </w:pPr>
      <w:bookmarkStart w:id="8" w:name="concase"/>
      <w:bookmarkEnd w:id="8"/>
      <w:r>
        <w:rPr>
          <w:noProof/>
        </w:rPr>
        <mc:AlternateContent>
          <mc:Choice Requires="wps">
            <w:drawing>
              <wp:anchor distT="0" distB="0" distL="114300" distR="114300" simplePos="0" relativeHeight="251661312" behindDoc="0" locked="0" layoutInCell="1" allowOverlap="1">
                <wp:simplePos x="0" y="0"/>
                <wp:positionH relativeFrom="column">
                  <wp:posOffset>-799465</wp:posOffset>
                </wp:positionH>
                <wp:positionV relativeFrom="paragraph">
                  <wp:posOffset>118110</wp:posOffset>
                </wp:positionV>
                <wp:extent cx="2743200" cy="342900"/>
                <wp:effectExtent l="0" t="0" r="0" b="0"/>
                <wp:wrapNone/>
                <wp:docPr id="91" name="AutoShap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rsidP="00157227">
                            <w:pPr>
                              <w:ind w:left="720" w:firstLine="720"/>
                              <w:rPr>
                                <w:rFonts w:ascii="Arial" w:hAnsi="Arial" w:cs="Arial"/>
                                <w:b/>
                                <w:bCs/>
                                <w:color w:val="FFFFFF"/>
                                <w:sz w:val="28"/>
                              </w:rPr>
                            </w:pPr>
                            <w:r>
                              <w:rPr>
                                <w:rFonts w:ascii="Arial" w:hAnsi="Arial" w:cs="Arial"/>
                                <w:b/>
                                <w:bCs/>
                                <w:color w:val="FFFFFF"/>
                                <w:sz w:val="28"/>
                              </w:rPr>
                              <w:t>EXAMPLES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6" style="position:absolute;margin-left:-62.95pt;margin-top:9.3pt;width:3in;height:2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" fillcolor="#5f5f5f" strokecolor="#5f5f5f">
                <v:textbox>
                  <w:txbxContent>
                    <w:p w:rsidR="00740690" w:rsidRDefault="00740690" w:rsidP="00157227">
                      <w:pPr>
                        <w:ind w:left="720" w:firstLine="720"/>
                        <w:rPr>
                          <w:rFonts w:ascii="Arial" w:hAnsi="Arial" w:cs="Arial"/>
                          <w:b/>
                          <w:bCs/>
                          <w:color w:val="FFFFFF"/>
                          <w:sz w:val="28"/>
                        </w:rPr>
                      </w:pPr>
                      <w:r>
                        <w:rPr>
                          <w:rFonts w:ascii="Arial" w:hAnsi="Arial" w:cs="Arial"/>
                          <w:b/>
                          <w:bCs/>
                          <w:color w:val="FFFFFF"/>
                          <w:sz w:val="28"/>
                        </w:rPr>
                        <w:t>EXAMPLES</w:t>
                      </w:r>
                    </w:p>
                  </w:txbxContent>
                </v:textbox>
              </v:roundrect>
            </w:pict>
          </mc:Fallback>
        </mc:AlternateContent>
      </w:r>
    </w:p>
    <w:p w:rsidR="00157227" w:rsidRDefault="00157227" w:rsidP="00157227">
      <w:pPr>
        <w:autoSpaceDE w:val="0"/>
        <w:autoSpaceDN w:val="0"/>
        <w:adjustRightInd w:val="0"/>
        <w:rPr>
          <w:color w:val="000000"/>
          <w:sz w:val="24"/>
        </w:rPr>
      </w:pPr>
    </w:p>
    <w:p w:rsidR="00157227" w:rsidRDefault="00157227" w:rsidP="00157227">
      <w:pPr>
        <w:rPr>
          <w:color w:val="000000"/>
          <w:sz w:val="24"/>
        </w:rPr>
      </w:pPr>
      <w:bookmarkStart w:id="9" w:name="examples"/>
      <w:bookmarkEnd w:id="9"/>
    </w:p>
    <w:p w:rsidR="00157227" w:rsidRDefault="00157227" w:rsidP="00157227">
      <w:pPr>
        <w:ind w:left="720"/>
      </w:pPr>
      <w:r w:rsidRPr="006B6F0D">
        <w:rPr>
          <w:b/>
        </w:rPr>
        <w:t>Example 1.1 – Technological Change</w:t>
      </w:r>
      <w:r w:rsidRPr="006B6F0D">
        <w:t xml:space="preserve">: </w:t>
      </w:r>
      <w:r w:rsidR="00FE6A43" w:rsidRPr="008C1A20">
        <w:t xml:space="preserve">Social media has </w:t>
      </w:r>
      <w:proofErr w:type="spellStart"/>
      <w:r w:rsidR="00FE6A43" w:rsidRPr="008C1A20">
        <w:t>revolutionalized</w:t>
      </w:r>
      <w:proofErr w:type="spellEnd"/>
      <w:r w:rsidR="00FE6A43" w:rsidRPr="008C1A20">
        <w:t xml:space="preserve"> the way businesses i</w:t>
      </w:r>
      <w:r w:rsidR="00FE6A43" w:rsidRPr="008C1A20">
        <w:t>n</w:t>
      </w:r>
      <w:r w:rsidR="00FE6A43" w:rsidRPr="008C1A20">
        <w:t xml:space="preserve">teract with their customers. A recent study found that 80% of survey </w:t>
      </w:r>
      <w:proofErr w:type="spellStart"/>
      <w:r w:rsidR="00FE6A43" w:rsidRPr="008C1A20">
        <w:t>rspondents</w:t>
      </w:r>
      <w:proofErr w:type="spellEnd"/>
      <w:r w:rsidR="00FE6A43" w:rsidRPr="008C1A20">
        <w:t xml:space="preserve"> believe CEO i</w:t>
      </w:r>
      <w:r w:rsidR="00FE6A43" w:rsidRPr="008C1A20">
        <w:t>n</w:t>
      </w:r>
      <w:r w:rsidR="00FE6A43" w:rsidRPr="008C1A20">
        <w:t>volvement in social media is crucial</w:t>
      </w:r>
      <w:r w:rsidR="00D472E5" w:rsidRPr="008C1A20">
        <w:t xml:space="preserve"> to the success of the business. However, many CEOs still prefer to network in person. Managers today must find a balance between both forms of intera</w:t>
      </w:r>
      <w:r w:rsidR="00D472E5" w:rsidRPr="008C1A20">
        <w:t>c</w:t>
      </w:r>
      <w:r w:rsidR="00D472E5" w:rsidRPr="008C1A20">
        <w:t>tion, which each have their unique benefits.</w:t>
      </w:r>
      <w:r w:rsidRPr="0024502A">
        <w:t>.</w:t>
      </w:r>
      <w:r w:rsidR="00D472E5" w:rsidRPr="008C1A20">
        <w:t xml:space="preserve"> CEOs need not devote all their time to monitoring social networking sites, but it is important to recognize the value that can come from gathering statistics on information such as the number of customer complaints on Twitter or the most-liked posts on Facebook.</w:t>
      </w:r>
      <w:r w:rsidRPr="0024502A">
        <w:rPr>
          <w:rStyle w:val="af"/>
        </w:rPr>
        <w:footnoteReference w:id="3"/>
      </w:r>
    </w:p>
    <w:p w:rsidR="00157227" w:rsidRDefault="00157227" w:rsidP="00157227">
      <w:pPr>
        <w:ind w:left="720"/>
      </w:pPr>
    </w:p>
    <w:p w:rsidR="00157227" w:rsidRPr="006B6F0D" w:rsidRDefault="00157227" w:rsidP="00157227">
      <w:pPr>
        <w:ind w:left="720"/>
      </w:pPr>
      <w:r w:rsidRPr="006B6F0D">
        <w:rPr>
          <w:b/>
        </w:rPr>
        <w:t>Example 1.2 - Innovation:</w:t>
      </w:r>
      <w:r w:rsidRPr="006B6F0D">
        <w:t xml:space="preserve"> As noted above, email retention is of major concern to managers t</w:t>
      </w:r>
      <w:r w:rsidRPr="006B6F0D">
        <w:t>o</w:t>
      </w:r>
      <w:r w:rsidRPr="006B6F0D">
        <w:t xml:space="preserve">day.  Accordingly, numerous companies have taken advantage of this opportunity to offer both email management  systems and consulting about appropriate e-mail retention.  </w:t>
      </w:r>
      <w:proofErr w:type="spellStart"/>
      <w:r w:rsidRPr="006B6F0D">
        <w:t>Cataphora</w:t>
      </w:r>
      <w:proofErr w:type="spellEnd"/>
      <w:r w:rsidRPr="006B6F0D">
        <w:t xml:space="preserve"> is one such company.  Its customers rely on it not only to retain emails, but to provide software and hardware that can help to recreate discussions, even when they are held across multiple different systems..</w:t>
      </w:r>
      <w:r w:rsidRPr="006B6F0D">
        <w:rPr>
          <w:rStyle w:val="af"/>
        </w:rPr>
        <w:footnoteReference w:id="4"/>
      </w:r>
    </w:p>
    <w:p w:rsidR="00157227" w:rsidRPr="006B6F0D" w:rsidRDefault="00157227" w:rsidP="00157227">
      <w:pPr>
        <w:tabs>
          <w:tab w:val="left" w:pos="360"/>
          <w:tab w:val="left" w:pos="720"/>
          <w:tab w:val="left" w:pos="1440"/>
          <w:tab w:val="left" w:pos="1800"/>
          <w:tab w:val="left" w:pos="2160"/>
        </w:tabs>
        <w:ind w:left="720"/>
      </w:pPr>
    </w:p>
    <w:p w:rsidR="00157227" w:rsidRPr="006B6F0D" w:rsidRDefault="00157227" w:rsidP="00157227">
      <w:pPr>
        <w:tabs>
          <w:tab w:val="left" w:pos="360"/>
          <w:tab w:val="left" w:pos="720"/>
          <w:tab w:val="left" w:pos="1440"/>
          <w:tab w:val="left" w:pos="1800"/>
        </w:tabs>
        <w:ind w:left="720"/>
      </w:pPr>
      <w:r w:rsidRPr="006B6F0D">
        <w:rPr>
          <w:b/>
        </w:rPr>
        <w:t>Example 1.3 - Leading:</w:t>
      </w:r>
      <w:r w:rsidRPr="006B6F0D">
        <w:t xml:space="preserve"> Are “Generation Y” employees really that much different in their mot</w:t>
      </w:r>
      <w:r w:rsidRPr="006B6F0D">
        <w:t>i</w:t>
      </w:r>
      <w:r w:rsidRPr="006B6F0D">
        <w:t xml:space="preserve">vational needs than baby boomers or generation X employees?  Andrea S. </w:t>
      </w:r>
      <w:proofErr w:type="spellStart"/>
      <w:r w:rsidRPr="006B6F0D">
        <w:t>Hershatter</w:t>
      </w:r>
      <w:proofErr w:type="spellEnd"/>
      <w:r w:rsidRPr="006B6F0D">
        <w:t>, the director of the undergraduate business program at Emory University, thinks so.  She believes that Gen Y employees need more direction from their employers because they dislike ambiguity and risk. At the same time, she says “…they feel entitled to have others support them in their efforts to a</w:t>
      </w:r>
      <w:r w:rsidRPr="006B6F0D">
        <w:t>c</w:t>
      </w:r>
      <w:r w:rsidRPr="006B6F0D">
        <w:t>complish and achieve.”</w:t>
      </w:r>
      <w:r w:rsidRPr="006B6F0D">
        <w:rPr>
          <w:rStyle w:val="af"/>
        </w:rPr>
        <w:footnoteReference w:id="5"/>
      </w:r>
      <w:r>
        <w:t xml:space="preserve"> </w:t>
      </w:r>
    </w:p>
    <w:p w:rsidR="00157227" w:rsidRPr="006B6F0D" w:rsidRDefault="00157227" w:rsidP="00157227">
      <w:pPr>
        <w:tabs>
          <w:tab w:val="left" w:pos="360"/>
          <w:tab w:val="left" w:pos="720"/>
          <w:tab w:val="left" w:pos="1440"/>
          <w:tab w:val="left" w:pos="1800"/>
          <w:tab w:val="left" w:pos="2160"/>
        </w:tabs>
        <w:ind w:left="720"/>
      </w:pPr>
    </w:p>
    <w:p w:rsidR="00157227" w:rsidRPr="006B6F0D" w:rsidRDefault="00157227" w:rsidP="00157227">
      <w:pPr>
        <w:tabs>
          <w:tab w:val="left" w:pos="360"/>
          <w:tab w:val="left" w:pos="720"/>
          <w:tab w:val="left" w:pos="1440"/>
          <w:tab w:val="left" w:pos="1800"/>
        </w:tabs>
        <w:ind w:left="720"/>
      </w:pPr>
      <w:r w:rsidRPr="006B6F0D">
        <w:rPr>
          <w:b/>
        </w:rPr>
        <w:t>Example 1.4 – Top-level managers:</w:t>
      </w:r>
      <w:r w:rsidRPr="006B6F0D">
        <w:t xml:space="preserve"> It used to be that top-level management was the purview of white males.  But times are changing, and even though minorities and women still face glass cei</w:t>
      </w:r>
      <w:r w:rsidRPr="006B6F0D">
        <w:t>l</w:t>
      </w:r>
      <w:r w:rsidRPr="006B6F0D">
        <w:t xml:space="preserve">ings, they are also breaking through to the executive suite.  Consider </w:t>
      </w:r>
      <w:proofErr w:type="spellStart"/>
      <w:r w:rsidRPr="006B6F0D">
        <w:t>Indra</w:t>
      </w:r>
      <w:proofErr w:type="spellEnd"/>
      <w:r w:rsidRPr="006B6F0D">
        <w:t xml:space="preserve"> </w:t>
      </w:r>
      <w:proofErr w:type="spellStart"/>
      <w:r w:rsidRPr="006B6F0D">
        <w:t>Nooyi</w:t>
      </w:r>
      <w:proofErr w:type="spellEnd"/>
      <w:r w:rsidRPr="006B6F0D">
        <w:t xml:space="preserve">, the 51-year-old CEO of PepsiCo.  In 2006 and 2007, Fortune Magazine named her the most powerful woman in the U.S. business.  </w:t>
      </w:r>
      <w:proofErr w:type="spellStart"/>
      <w:r w:rsidRPr="006B6F0D">
        <w:t>Nooyi</w:t>
      </w:r>
      <w:proofErr w:type="spellEnd"/>
      <w:r w:rsidRPr="006B6F0D">
        <w:t>, a former consultant, leads by reinvention, and says, “The minute you’ve developed a new business model, it’s extinct, because somebody is going to copy it.”</w:t>
      </w:r>
      <w:r w:rsidRPr="006B6F0D">
        <w:rPr>
          <w:rStyle w:val="af"/>
        </w:rPr>
        <w:footnoteReference w:id="6"/>
      </w:r>
      <w:r w:rsidRPr="006B6F0D">
        <w:t xml:space="preserve">   </w:t>
      </w:r>
    </w:p>
    <w:p w:rsidR="00157227" w:rsidRPr="006B6F0D" w:rsidRDefault="00157227" w:rsidP="00157227"/>
    <w:p w:rsidR="00157227" w:rsidRPr="006B6F0D" w:rsidRDefault="00157227" w:rsidP="00157227">
      <w:pPr>
        <w:tabs>
          <w:tab w:val="left" w:pos="360"/>
          <w:tab w:val="left" w:pos="720"/>
          <w:tab w:val="left" w:pos="1080"/>
          <w:tab w:val="left" w:pos="1440"/>
          <w:tab w:val="left" w:pos="2160"/>
        </w:tabs>
        <w:ind w:left="720"/>
      </w:pPr>
      <w:r w:rsidRPr="006B6F0D">
        <w:rPr>
          <w:b/>
        </w:rPr>
        <w:t>Example 1.5 – Interpersonal and communication skills</w:t>
      </w:r>
      <w:r w:rsidRPr="006B6F0D">
        <w:t>: PricewaterhouseCoopers releases an annual report on “Annual and Long-Term Incentives”.  The report covers the ways in which top companies reward their employees.  Interestingly enough, the 2007 report shows that companies are moving away from incentives based only on financial measures, and are now rewarding top executives on things like people management skills as well.  This shows the importance of inte</w:t>
      </w:r>
      <w:r w:rsidRPr="006B6F0D">
        <w:t>r</w:t>
      </w:r>
      <w:r w:rsidRPr="006B6F0D">
        <w:t>personal and communication skills for the practicing manager.</w:t>
      </w:r>
      <w:r w:rsidRPr="006B6F0D">
        <w:rPr>
          <w:rStyle w:val="af"/>
        </w:rPr>
        <w:footnoteReference w:id="7"/>
      </w:r>
      <w:r w:rsidRPr="006B6F0D">
        <w:t xml:space="preserve">  </w:t>
      </w:r>
    </w:p>
    <w:p w:rsidR="00157227" w:rsidRPr="006B6F0D" w:rsidRDefault="00157227" w:rsidP="00157227">
      <w:pPr>
        <w:tabs>
          <w:tab w:val="left" w:pos="360"/>
          <w:tab w:val="left" w:pos="720"/>
          <w:tab w:val="left" w:pos="1080"/>
          <w:tab w:val="left" w:pos="1440"/>
          <w:tab w:val="left" w:pos="2160"/>
        </w:tabs>
        <w:ind w:left="720"/>
      </w:pPr>
    </w:p>
    <w:p w:rsidR="00157227" w:rsidRPr="006B6F0D" w:rsidRDefault="00157227" w:rsidP="00157227">
      <w:pPr>
        <w:tabs>
          <w:tab w:val="left" w:pos="360"/>
          <w:tab w:val="left" w:pos="720"/>
          <w:tab w:val="left" w:pos="1080"/>
          <w:tab w:val="left" w:pos="1440"/>
          <w:tab w:val="left" w:pos="2160"/>
          <w:tab w:val="left" w:pos="2250"/>
        </w:tabs>
        <w:ind w:left="720"/>
      </w:pPr>
      <w:r w:rsidRPr="006B6F0D">
        <w:rPr>
          <w:b/>
        </w:rPr>
        <w:t>Example 1.6 – Survive and Thrive:</w:t>
      </w:r>
      <w:r w:rsidRPr="006B6F0D">
        <w:t xml:space="preserve"> In his book The One Thing You Need To Know…About Great Managing, Great Leading, and Sustained Individual Success, Marcus Buckingham discus</w:t>
      </w:r>
      <w:r w:rsidRPr="006B6F0D">
        <w:t>s</w:t>
      </w:r>
      <w:r w:rsidRPr="006B6F0D">
        <w:t>es what leaders of companies such as Walgreens and Best Buy have to say about the art of leade</w:t>
      </w:r>
      <w:r w:rsidRPr="006B6F0D">
        <w:t>r</w:t>
      </w:r>
      <w:r w:rsidRPr="006B6F0D">
        <w:t>ship.  He outlines six core concepts that help people become great leaders: 1) Leaders rally people toward a better future; 2) Leaders use their clarity about the future to turn anxiety into confidence; 3) Leaders know who they serve; 4) Leaders know why they are going to win; 5) Leaders identify one key measure to use as a “core score”; and 6) Leaders act - they do things that are both sy</w:t>
      </w:r>
      <w:r w:rsidRPr="006B6F0D">
        <w:t>m</w:t>
      </w:r>
      <w:r w:rsidRPr="006B6F0D">
        <w:t>bolic and systemic.  For example, one of Rudy Giuliani’s first actions as the mayor of New York was to rid the streets of “squeegee men” who demanded money for cleaning windshields. His a</w:t>
      </w:r>
      <w:r w:rsidRPr="006B6F0D">
        <w:t>c</w:t>
      </w:r>
      <w:r w:rsidRPr="006B6F0D">
        <w:t>tions were symbolic - intended to tell New Yorkers that Giuliani was serious when he talked about a better quality of life for them.</w:t>
      </w:r>
      <w:r w:rsidRPr="006B6F0D">
        <w:rPr>
          <w:rStyle w:val="af"/>
        </w:rPr>
        <w:footnoteReference w:id="8"/>
      </w:r>
    </w:p>
    <w:p w:rsidR="00EF479F" w:rsidRDefault="00EF479F" w:rsidP="009520FF">
      <w:pPr>
        <w:ind w:left="720"/>
        <w:rPr>
          <w:i/>
        </w:rPr>
      </w:pPr>
    </w:p>
    <w:p w:rsidR="00EF479F" w:rsidRDefault="00EF479F" w:rsidP="009520FF">
      <w:pPr>
        <w:ind w:left="720"/>
        <w:rPr>
          <w:i/>
        </w:rPr>
      </w:pPr>
    </w:p>
    <w:p w:rsidR="001B17FA" w:rsidRDefault="001B17FA" w:rsidP="001B17FA">
      <w:pPr>
        <w:ind w:left="720"/>
        <w:rPr>
          <w:i/>
        </w:rPr>
      </w:pPr>
    </w:p>
    <w:p w:rsidR="001B17FA" w:rsidRPr="001B17FA" w:rsidRDefault="001B17FA" w:rsidP="001B17FA">
      <w:pPr>
        <w:ind w:left="720"/>
        <w:rPr>
          <w:i/>
          <w:szCs w:val="22"/>
        </w:rPr>
      </w:pPr>
    </w:p>
    <w:p w:rsidR="001B17FA" w:rsidRPr="001B17FA" w:rsidRDefault="001B17FA" w:rsidP="001B17FA">
      <w:pPr>
        <w:ind w:left="720"/>
        <w:rPr>
          <w:i/>
          <w:szCs w:val="22"/>
        </w:rPr>
      </w:pPr>
    </w:p>
    <w:p w:rsidR="009520FF" w:rsidRDefault="009520FF" w:rsidP="001B17FA">
      <w:pPr>
        <w:tabs>
          <w:tab w:val="left" w:pos="8550"/>
        </w:tabs>
        <w:ind w:left="720"/>
        <w:rPr>
          <w:rFonts w:ascii="Arial" w:hAnsi="Arial" w:cs="Arial"/>
          <w:b/>
          <w:bCs/>
          <w:color w:val="FFFFFF"/>
          <w:sz w:val="28"/>
        </w:rPr>
      </w:pPr>
      <w:r>
        <w:rPr>
          <w:i/>
        </w:rPr>
        <w:br w:type="page"/>
      </w:r>
      <w:r w:rsidR="00BA0DC9">
        <w:rPr>
          <w:noProof/>
        </w:rPr>
        <mc:AlternateContent>
          <mc:Choice Requires="wps">
            <w:drawing>
              <wp:anchor distT="0" distB="0" distL="114300" distR="114300" simplePos="0" relativeHeight="251664384" behindDoc="0" locked="0" layoutInCell="1" allowOverlap="1">
                <wp:simplePos x="0" y="0"/>
                <wp:positionH relativeFrom="column">
                  <wp:posOffset>-913765</wp:posOffset>
                </wp:positionH>
                <wp:positionV relativeFrom="paragraph">
                  <wp:posOffset>165100</wp:posOffset>
                </wp:positionV>
                <wp:extent cx="4229100" cy="342900"/>
                <wp:effectExtent l="0" t="0" r="0" b="0"/>
                <wp:wrapNone/>
                <wp:docPr id="90" name="AutoShap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291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rsidP="009520FF">
                            <w:pPr>
                              <w:ind w:left="720"/>
                              <w:rPr>
                                <w:rFonts w:ascii="Arial" w:hAnsi="Arial" w:cs="Arial"/>
                                <w:b/>
                                <w:bCs/>
                                <w:color w:val="FFFFFF"/>
                                <w:sz w:val="28"/>
                              </w:rPr>
                            </w:pPr>
                            <w:r>
                              <w:rPr>
                                <w:rFonts w:ascii="Arial" w:hAnsi="Arial" w:cs="Arial"/>
                                <w:b/>
                                <w:bCs/>
                                <w:color w:val="FFFFFF"/>
                                <w:sz w:val="28"/>
                              </w:rPr>
                              <w:t>EXPANDED POWERPOINT SLIDE SHOW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 o:spid="_x0000_s1037" style="position:absolute;left:0;text-align:left;margin-left:-71.95pt;margin-top:13pt;width:333pt;height:2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" fillcolor="#5f5f5f" strokecolor="#5f5f5f">
                <v:textbox>
                  <w:txbxContent>
                    <w:p w:rsidR="00740690" w:rsidRDefault="00740690" w:rsidP="009520FF">
                      <w:pPr>
                        <w:ind w:left="720"/>
                        <w:rPr>
                          <w:rFonts w:ascii="Arial" w:hAnsi="Arial" w:cs="Arial"/>
                          <w:b/>
                          <w:bCs/>
                          <w:color w:val="FFFFFF"/>
                          <w:sz w:val="28"/>
                        </w:rPr>
                      </w:pPr>
                      <w:r>
                        <w:rPr>
                          <w:rFonts w:ascii="Arial" w:hAnsi="Arial" w:cs="Arial"/>
                          <w:b/>
                          <w:bCs/>
                          <w:color w:val="FFFFFF"/>
                          <w:sz w:val="28"/>
                        </w:rPr>
                        <w:t>EXPANDED POWERPOINT SLIDE SHOW</w:t>
                      </w:r>
                    </w:p>
                  </w:txbxContent>
                </v:textbox>
              </v:roundrect>
            </w:pict>
          </mc:Fallback>
        </mc:AlternateContent>
      </w:r>
      <w:r>
        <w:rPr>
          <w:rFonts w:ascii="Arial" w:hAnsi="Arial" w:cs="Arial"/>
          <w:b/>
          <w:bCs/>
          <w:color w:val="FFFFFF"/>
          <w:sz w:val="28"/>
        </w:rPr>
        <w:t>EXPANDED POWERPOINT SLIDE SHOW</w:t>
      </w:r>
    </w:p>
    <w:p w:rsidR="009520FF" w:rsidRDefault="009520FF" w:rsidP="009520FF">
      <w:pPr>
        <w:ind w:left="720"/>
        <w:rPr>
          <w:rFonts w:ascii="Arial" w:hAnsi="Arial" w:cs="Arial"/>
          <w:b/>
          <w:bCs/>
          <w:color w:val="FFFFFF"/>
          <w:sz w:val="28"/>
        </w:rPr>
      </w:pPr>
      <w:r>
        <w:rPr>
          <w:rFonts w:ascii="Arial" w:hAnsi="Arial" w:cs="Arial"/>
          <w:b/>
          <w:bCs/>
          <w:color w:val="FFFFFF"/>
          <w:sz w:val="28"/>
        </w:rPr>
        <w:t>EXPANDED POWERPOINT SLIDE SHOW</w:t>
      </w:r>
    </w:p>
    <w:p w:rsidR="009520FF" w:rsidRDefault="009520FF" w:rsidP="00157227">
      <w:pPr>
        <w:tabs>
          <w:tab w:val="left" w:pos="360"/>
          <w:tab w:val="left" w:pos="720"/>
          <w:tab w:val="left" w:pos="1080"/>
          <w:tab w:val="left" w:pos="1440"/>
          <w:tab w:val="left" w:pos="2160"/>
        </w:tabs>
        <w:ind w:left="720"/>
        <w:rPr>
          <w:i/>
        </w:rPr>
      </w:pPr>
    </w:p>
    <w:p w:rsidR="009520FF" w:rsidRDefault="009520FF" w:rsidP="009520FF">
      <w:pPr>
        <w:tabs>
          <w:tab w:val="left" w:pos="360"/>
          <w:tab w:val="left" w:pos="720"/>
          <w:tab w:val="left" w:pos="1080"/>
          <w:tab w:val="left" w:pos="1440"/>
          <w:tab w:val="left" w:pos="2160"/>
        </w:tabs>
      </w:pPr>
      <w:r>
        <w:t>These expanded PowerPoint slides can be used to supplement the lecture material.</w:t>
      </w:r>
    </w:p>
    <w:p w:rsidR="009520FF" w:rsidRDefault="009520FF" w:rsidP="009520FF">
      <w:pPr>
        <w:tabs>
          <w:tab w:val="left" w:pos="360"/>
          <w:tab w:val="left" w:pos="720"/>
          <w:tab w:val="left" w:pos="1080"/>
          <w:tab w:val="left" w:pos="1440"/>
          <w:tab w:val="left" w:pos="2160"/>
        </w:tabs>
      </w:pPr>
    </w:p>
    <w:p w:rsidR="009520FF" w:rsidRDefault="009520FF" w:rsidP="009520FF">
      <w:pPr>
        <w:pStyle w:val="answer"/>
        <w:spacing w:after="0"/>
        <w:ind w:left="0"/>
      </w:pPr>
      <w:bookmarkStart w:id="10" w:name="pptshow"/>
      <w:bookmarkEnd w:id="10"/>
    </w:p>
    <w:tbl>
      <w:tblPr>
        <w:tblW w:w="9198" w:type="dxa"/>
        <w:tblInd w:w="7" w:type="dxa"/>
        <w:tblLayout w:type="fixed"/>
        <w:tblCellMar>
          <w:left w:w="115" w:type="dxa"/>
          <w:right w:w="115" w:type="dxa"/>
        </w:tblCellMar>
        <w:tblLook w:val="0000" w:firstRow="0" w:lastRow="0" w:firstColumn="0" w:lastColumn="0" w:noHBand="0" w:noVBand="0"/>
      </w:tblPr>
      <w:tblGrid>
        <w:gridCol w:w="3066"/>
        <w:gridCol w:w="3066"/>
        <w:gridCol w:w="3066"/>
      </w:tblGrid>
      <w:tr w:rsidR="009520FF" w:rsidTr="002711C8">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1</w:t>
            </w:r>
          </w:p>
          <w:p w:rsidR="009520FF" w:rsidRDefault="009520FF" w:rsidP="002711C8">
            <w:pPr>
              <w:tabs>
                <w:tab w:val="left" w:pos="475"/>
                <w:tab w:val="left" w:pos="950"/>
                <w:tab w:val="left" w:pos="1440"/>
                <w:tab w:val="left" w:pos="1915"/>
                <w:tab w:val="left" w:pos="2390"/>
                <w:tab w:val="left" w:pos="2880"/>
                <w:tab w:val="left" w:pos="3355"/>
                <w:tab w:val="left" w:pos="3830"/>
              </w:tabs>
            </w:pPr>
            <w:r>
              <w:rPr>
                <w:b/>
                <w:sz w:val="20"/>
                <w:szCs w:val="20"/>
              </w:rPr>
              <w:t>Chapter Title</w:t>
            </w: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2</w:t>
            </w:r>
          </w:p>
          <w:p w:rsidR="009520FF" w:rsidRDefault="009520FF" w:rsidP="002711C8">
            <w:pPr>
              <w:tabs>
                <w:tab w:val="left" w:pos="475"/>
                <w:tab w:val="left" w:pos="950"/>
                <w:tab w:val="left" w:pos="1440"/>
                <w:tab w:val="left" w:pos="1915"/>
                <w:tab w:val="left" w:pos="2390"/>
                <w:tab w:val="left" w:pos="2880"/>
                <w:tab w:val="left" w:pos="3355"/>
                <w:tab w:val="left" w:pos="3830"/>
              </w:tabs>
              <w:rPr>
                <w:b/>
                <w:sz w:val="20"/>
                <w:szCs w:val="20"/>
              </w:rPr>
            </w:pPr>
            <w:r>
              <w:rPr>
                <w:b/>
                <w:sz w:val="20"/>
                <w:szCs w:val="20"/>
              </w:rPr>
              <w:t>Learning Objectives: LO1 – LO5</w:t>
            </w: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noProof/>
              </w:rPr>
              <w:drawing>
                <wp:inline distT="0" distB="0" distL="0" distR="0">
                  <wp:extent cx="1791970" cy="134429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r w:rsidR="009520FF">
              <w:rPr>
                <w:rFonts w:ascii="Arial" w:hAnsi="Arial" w:cs="Arial"/>
                <w:b/>
                <w:caps/>
                <w:sz w:val="20"/>
                <w:szCs w:val="20"/>
              </w:rPr>
              <w:t>Expanded PowerPoint Slide 3</w:t>
            </w:r>
          </w:p>
          <w:p w:rsidR="009520FF" w:rsidRDefault="009520FF" w:rsidP="008D1640">
            <w:pPr>
              <w:pStyle w:val="answer"/>
              <w:spacing w:after="80"/>
              <w:ind w:left="0"/>
            </w:pPr>
            <w:r>
              <w:rPr>
                <w:b/>
                <w:sz w:val="20"/>
                <w:szCs w:val="20"/>
              </w:rPr>
              <w:t xml:space="preserve">4 </w:t>
            </w:r>
            <w:r w:rsidR="008D1640">
              <w:rPr>
                <w:b/>
                <w:sz w:val="20"/>
                <w:szCs w:val="20"/>
              </w:rPr>
              <w:t>Chapter Overview</w:t>
            </w:r>
            <w:r>
              <w:rPr>
                <w:b/>
                <w:sz w:val="20"/>
                <w:szCs w:val="20"/>
              </w:rPr>
              <w:t xml:space="preserve"> </w:t>
            </w:r>
          </w:p>
        </w:tc>
      </w:tr>
      <w:tr w:rsidR="009520FF" w:rsidTr="002711C8">
        <w:tc>
          <w:tcPr>
            <w:tcW w:w="3066" w:type="dxa"/>
            <w:tcMar>
              <w:left w:w="115" w:type="dxa"/>
              <w:bottom w:w="173" w:type="dxa"/>
              <w:right w:w="115" w:type="dxa"/>
            </w:tcMar>
          </w:tcPr>
          <w:p w:rsidR="009520FF" w:rsidRPr="00026BCE"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tc>
        <w:tc>
          <w:tcPr>
            <w:tcW w:w="3066" w:type="dxa"/>
            <w:tcMar>
              <w:left w:w="115" w:type="dxa"/>
              <w:bottom w:w="173" w:type="dxa"/>
              <w:right w:w="115" w:type="dxa"/>
            </w:tcMar>
          </w:tcPr>
          <w:p w:rsidR="009520FF" w:rsidRPr="00026BCE"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r>
      <w:tr w:rsidR="009520FF" w:rsidTr="002711C8">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26BCE">
              <w:rPr>
                <w:rFonts w:ascii="Arial" w:hAnsi="Arial" w:cs="Arial"/>
                <w:b/>
                <w:caps/>
                <w:sz w:val="20"/>
                <w:szCs w:val="20"/>
              </w:rPr>
              <w:t xml:space="preserve"> </w:t>
            </w: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noProof/>
              </w:rPr>
              <w:drawing>
                <wp:inline distT="0" distB="0" distL="0" distR="0">
                  <wp:extent cx="1791970" cy="134429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4</w:t>
            </w:r>
          </w:p>
          <w:p w:rsidR="009520FF" w:rsidRDefault="008D1640"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4 Functions of Management</w:t>
            </w: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26BCE">
              <w:rPr>
                <w:rFonts w:ascii="Arial" w:hAnsi="Arial" w:cs="Arial"/>
                <w:b/>
                <w:caps/>
                <w:sz w:val="20"/>
                <w:szCs w:val="20"/>
              </w:rPr>
              <w:t xml:space="preserve"> </w:t>
            </w: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noProof/>
              </w:rPr>
              <w:drawing>
                <wp:inline distT="0" distB="0" distL="0" distR="0">
                  <wp:extent cx="1791970" cy="134429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5</w:t>
            </w:r>
          </w:p>
          <w:p w:rsidR="009520FF" w:rsidRDefault="008D1640" w:rsidP="002711C8">
            <w:pPr>
              <w:pStyle w:val="answer"/>
              <w:spacing w:after="0"/>
              <w:ind w:left="0"/>
              <w:rPr>
                <w:sz w:val="20"/>
                <w:szCs w:val="20"/>
              </w:rPr>
            </w:pPr>
            <w:r>
              <w:rPr>
                <w:b/>
                <w:sz w:val="20"/>
                <w:szCs w:val="20"/>
              </w:rPr>
              <w:t>Question</w:t>
            </w: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Pr="00A35C94"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658"/>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6</w:t>
            </w:r>
          </w:p>
          <w:p w:rsidR="009520FF" w:rsidRPr="00870FBF" w:rsidRDefault="008D1640" w:rsidP="002711C8">
            <w:pPr>
              <w:pStyle w:val="answer"/>
              <w:spacing w:after="0"/>
              <w:ind w:left="0"/>
              <w:rPr>
                <w:b/>
                <w:sz w:val="20"/>
                <w:szCs w:val="20"/>
              </w:rPr>
            </w:pPr>
            <w:r>
              <w:rPr>
                <w:b/>
                <w:sz w:val="20"/>
                <w:szCs w:val="20"/>
              </w:rPr>
              <w:t>4 Functions: Planning</w:t>
            </w:r>
          </w:p>
        </w:tc>
      </w:tr>
      <w:tr w:rsidR="009520FF" w:rsidTr="002711C8">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r>
      <w:tr w:rsidR="009520FF" w:rsidTr="002711C8">
        <w:trPr>
          <w:trHeight w:val="3141"/>
        </w:trPr>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7</w:t>
            </w:r>
          </w:p>
          <w:p w:rsidR="009520FF" w:rsidRPr="002A1BC1" w:rsidRDefault="008D1640" w:rsidP="002711C8">
            <w:pPr>
              <w:pStyle w:val="answer"/>
              <w:spacing w:after="0"/>
              <w:ind w:left="0"/>
              <w:rPr>
                <w:b/>
                <w:sz w:val="20"/>
                <w:szCs w:val="20"/>
              </w:rPr>
            </w:pPr>
            <w:r>
              <w:rPr>
                <w:b/>
                <w:sz w:val="20"/>
                <w:szCs w:val="20"/>
              </w:rPr>
              <w:t>Examples of planning</w:t>
            </w: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8</w:t>
            </w:r>
          </w:p>
          <w:p w:rsidR="009520FF" w:rsidRDefault="008D1640" w:rsidP="002711C8">
            <w:pPr>
              <w:pStyle w:val="answer"/>
              <w:spacing w:after="0"/>
              <w:ind w:left="0"/>
              <w:rPr>
                <w:sz w:val="20"/>
                <w:szCs w:val="20"/>
              </w:rPr>
            </w:pPr>
            <w:r>
              <w:rPr>
                <w:b/>
                <w:sz w:val="20"/>
                <w:szCs w:val="20"/>
              </w:rPr>
              <w:t>4 Functions: Organizing</w:t>
            </w: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r w:rsidR="009520FF">
              <w:rPr>
                <w:rFonts w:ascii="Arial" w:hAnsi="Arial" w:cs="Arial"/>
                <w:b/>
                <w:caps/>
                <w:sz w:val="20"/>
                <w:szCs w:val="20"/>
              </w:rPr>
              <w:t>Expanded PowerPoint Slide 9</w:t>
            </w:r>
          </w:p>
          <w:p w:rsidR="009520FF" w:rsidRDefault="009520FF" w:rsidP="008D1640">
            <w:pPr>
              <w:pStyle w:val="answer"/>
              <w:spacing w:after="0"/>
              <w:ind w:left="0"/>
              <w:rPr>
                <w:sz w:val="20"/>
                <w:szCs w:val="20"/>
              </w:rPr>
            </w:pPr>
            <w:r>
              <w:rPr>
                <w:b/>
                <w:sz w:val="20"/>
                <w:szCs w:val="20"/>
              </w:rPr>
              <w:t>4 Functions</w:t>
            </w:r>
            <w:r w:rsidR="008D1640">
              <w:rPr>
                <w:b/>
                <w:sz w:val="20"/>
                <w:szCs w:val="20"/>
              </w:rPr>
              <w:t>: Leading &amp; Contro</w:t>
            </w:r>
            <w:r w:rsidR="008D1640">
              <w:rPr>
                <w:b/>
                <w:sz w:val="20"/>
                <w:szCs w:val="20"/>
              </w:rPr>
              <w:t>l</w:t>
            </w:r>
            <w:r w:rsidR="008D1640">
              <w:rPr>
                <w:b/>
                <w:sz w:val="20"/>
                <w:szCs w:val="20"/>
              </w:rPr>
              <w:t>ling</w:t>
            </w:r>
          </w:p>
        </w:tc>
      </w:tr>
    </w:tbl>
    <w:p w:rsidR="009520FF" w:rsidRDefault="009520FF" w:rsidP="009520FF"/>
    <w:tbl>
      <w:tblPr>
        <w:tblW w:w="9198" w:type="dxa"/>
        <w:tblInd w:w="7" w:type="dxa"/>
        <w:tblLayout w:type="fixed"/>
        <w:tblCellMar>
          <w:left w:w="115" w:type="dxa"/>
          <w:right w:w="115" w:type="dxa"/>
        </w:tblCellMar>
        <w:tblLook w:val="0000" w:firstRow="0" w:lastRow="0" w:firstColumn="0" w:lastColumn="0" w:noHBand="0" w:noVBand="0"/>
      </w:tblPr>
      <w:tblGrid>
        <w:gridCol w:w="3066"/>
        <w:gridCol w:w="12"/>
        <w:gridCol w:w="3054"/>
        <w:gridCol w:w="3066"/>
      </w:tblGrid>
      <w:tr w:rsidR="009520FF" w:rsidTr="002711C8">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6A503F">
              <w:rPr>
                <w:rFonts w:ascii="Arial" w:hAnsi="Arial" w:cs="Arial"/>
                <w:b/>
                <w:caps/>
                <w:noProof/>
                <w:sz w:val="20"/>
                <w:szCs w:val="20"/>
              </w:rPr>
              <w:drawing>
                <wp:inline distT="0" distB="0" distL="0" distR="0">
                  <wp:extent cx="1804670" cy="1344295"/>
                  <wp:effectExtent l="0" t="0" r="0" b="0"/>
                  <wp:docPr id="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46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10</w:t>
            </w:r>
          </w:p>
          <w:p w:rsidR="009520FF" w:rsidRPr="006740C2" w:rsidRDefault="008D1640" w:rsidP="002711C8">
            <w:pPr>
              <w:tabs>
                <w:tab w:val="left" w:pos="475"/>
                <w:tab w:val="left" w:pos="950"/>
                <w:tab w:val="left" w:pos="1440"/>
                <w:tab w:val="left" w:pos="1915"/>
                <w:tab w:val="left" w:pos="2390"/>
                <w:tab w:val="left" w:pos="2880"/>
                <w:tab w:val="left" w:pos="3355"/>
                <w:tab w:val="left" w:pos="3830"/>
              </w:tabs>
              <w:rPr>
                <w:b/>
                <w:sz w:val="20"/>
                <w:szCs w:val="20"/>
              </w:rPr>
            </w:pPr>
            <w:r>
              <w:rPr>
                <w:b/>
                <w:sz w:val="20"/>
                <w:szCs w:val="20"/>
              </w:rPr>
              <w:t>4 Functions of Management</w:t>
            </w:r>
          </w:p>
        </w:tc>
        <w:tc>
          <w:tcPr>
            <w:tcW w:w="3066" w:type="dxa"/>
            <w:gridSpan w:val="2"/>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11</w:t>
            </w:r>
          </w:p>
          <w:p w:rsidR="009520FF" w:rsidRDefault="008D1640" w:rsidP="002711C8">
            <w:pPr>
              <w:pStyle w:val="answer"/>
              <w:spacing w:after="0"/>
              <w:ind w:left="0"/>
              <w:rPr>
                <w:sz w:val="20"/>
                <w:szCs w:val="20"/>
              </w:rPr>
            </w:pPr>
            <w:r>
              <w:rPr>
                <w:b/>
                <w:sz w:val="20"/>
                <w:szCs w:val="20"/>
              </w:rPr>
              <w:t>Managing Requires All 4 Fun</w:t>
            </w:r>
            <w:r>
              <w:rPr>
                <w:b/>
                <w:sz w:val="20"/>
                <w:szCs w:val="20"/>
              </w:rPr>
              <w:t>c</w:t>
            </w:r>
            <w:r>
              <w:rPr>
                <w:b/>
                <w:sz w:val="20"/>
                <w:szCs w:val="20"/>
              </w:rPr>
              <w:t>tions</w:t>
            </w: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r w:rsidR="009520FF">
              <w:rPr>
                <w:rFonts w:ascii="Arial" w:hAnsi="Arial" w:cs="Arial"/>
                <w:b/>
                <w:caps/>
                <w:sz w:val="20"/>
                <w:szCs w:val="20"/>
              </w:rPr>
              <w:t>Expanded PowerPoint Slide 12</w:t>
            </w:r>
          </w:p>
          <w:p w:rsidR="009520FF" w:rsidRDefault="009520FF" w:rsidP="002711C8">
            <w:pPr>
              <w:pStyle w:val="answer"/>
              <w:spacing w:after="0"/>
              <w:ind w:left="0"/>
              <w:rPr>
                <w:sz w:val="20"/>
                <w:szCs w:val="20"/>
              </w:rPr>
            </w:pPr>
            <w:r>
              <w:rPr>
                <w:b/>
                <w:sz w:val="20"/>
                <w:szCs w:val="20"/>
              </w:rPr>
              <w:t xml:space="preserve">Managing Requires All 4 </w:t>
            </w:r>
            <w:proofErr w:type="spellStart"/>
            <w:r>
              <w:rPr>
                <w:b/>
                <w:sz w:val="20"/>
                <w:szCs w:val="20"/>
              </w:rPr>
              <w:t>Fu</w:t>
            </w:r>
            <w:r>
              <w:rPr>
                <w:b/>
                <w:sz w:val="20"/>
                <w:szCs w:val="20"/>
              </w:rPr>
              <w:t>n</w:t>
            </w:r>
            <w:r>
              <w:rPr>
                <w:b/>
                <w:sz w:val="20"/>
                <w:szCs w:val="20"/>
              </w:rPr>
              <w:t>tions</w:t>
            </w:r>
            <w:proofErr w:type="spellEnd"/>
          </w:p>
        </w:tc>
      </w:tr>
      <w:tr w:rsidR="009520FF" w:rsidTr="002711C8">
        <w:tc>
          <w:tcPr>
            <w:tcW w:w="3078" w:type="dxa"/>
            <w:gridSpan w:val="2"/>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r>
      <w:tr w:rsidR="009520FF" w:rsidTr="002711C8">
        <w:tc>
          <w:tcPr>
            <w:tcW w:w="3078" w:type="dxa"/>
            <w:gridSpan w:val="2"/>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800860" cy="135064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13</w:t>
            </w:r>
          </w:p>
          <w:p w:rsidR="009520FF" w:rsidRPr="006740C2" w:rsidRDefault="008D1640" w:rsidP="002711C8">
            <w:pPr>
              <w:tabs>
                <w:tab w:val="left" w:pos="475"/>
                <w:tab w:val="left" w:pos="950"/>
                <w:tab w:val="left" w:pos="1440"/>
                <w:tab w:val="left" w:pos="1915"/>
                <w:tab w:val="left" w:pos="2390"/>
                <w:tab w:val="left" w:pos="2880"/>
                <w:tab w:val="left" w:pos="3355"/>
                <w:tab w:val="left" w:pos="3830"/>
              </w:tabs>
              <w:rPr>
                <w:b/>
                <w:sz w:val="20"/>
                <w:szCs w:val="20"/>
              </w:rPr>
            </w:pPr>
            <w:r>
              <w:rPr>
                <w:b/>
                <w:sz w:val="20"/>
                <w:szCs w:val="20"/>
              </w:rPr>
              <w:t>Managing Requires All 4 Fun</w:t>
            </w:r>
            <w:r>
              <w:rPr>
                <w:b/>
                <w:sz w:val="20"/>
                <w:szCs w:val="20"/>
              </w:rPr>
              <w:t>c</w:t>
            </w:r>
            <w:r>
              <w:rPr>
                <w:b/>
                <w:sz w:val="20"/>
                <w:szCs w:val="20"/>
              </w:rPr>
              <w:t>tions</w:t>
            </w:r>
          </w:p>
        </w:tc>
        <w:tc>
          <w:tcPr>
            <w:tcW w:w="3054"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14</w:t>
            </w:r>
          </w:p>
          <w:p w:rsidR="009520FF" w:rsidRDefault="009520FF" w:rsidP="002711C8">
            <w:pPr>
              <w:pStyle w:val="answer"/>
              <w:spacing w:after="0"/>
              <w:ind w:left="0"/>
              <w:rPr>
                <w:sz w:val="20"/>
                <w:szCs w:val="20"/>
              </w:rPr>
            </w:pPr>
            <w:r>
              <w:rPr>
                <w:b/>
                <w:sz w:val="20"/>
                <w:szCs w:val="20"/>
              </w:rPr>
              <w:t>4 Different Levels</w:t>
            </w: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r w:rsidR="009520FF">
              <w:rPr>
                <w:rFonts w:ascii="Arial" w:hAnsi="Arial" w:cs="Arial"/>
                <w:b/>
                <w:caps/>
                <w:sz w:val="20"/>
                <w:szCs w:val="20"/>
              </w:rPr>
              <w:t>Expanded PowerPoint Slide 15</w:t>
            </w:r>
          </w:p>
          <w:p w:rsidR="009520FF" w:rsidRDefault="00E748BC" w:rsidP="002711C8">
            <w:pPr>
              <w:pStyle w:val="answer"/>
              <w:spacing w:after="80"/>
              <w:ind w:left="0"/>
              <w:rPr>
                <w:sz w:val="20"/>
                <w:szCs w:val="20"/>
              </w:rPr>
            </w:pPr>
            <w:r>
              <w:rPr>
                <w:b/>
                <w:sz w:val="20"/>
                <w:szCs w:val="20"/>
              </w:rPr>
              <w:t>4 Different Levels</w:t>
            </w:r>
          </w:p>
        </w:tc>
      </w:tr>
      <w:tr w:rsidR="009520FF" w:rsidTr="002711C8">
        <w:tc>
          <w:tcPr>
            <w:tcW w:w="3078" w:type="dxa"/>
            <w:gridSpan w:val="2"/>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b/>
              </w:rPr>
            </w:pP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tc>
      </w:tr>
      <w:tr w:rsidR="009520FF" w:rsidTr="002711C8">
        <w:tc>
          <w:tcPr>
            <w:tcW w:w="3078" w:type="dxa"/>
            <w:gridSpan w:val="2"/>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800860" cy="135064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16</w:t>
            </w:r>
          </w:p>
          <w:p w:rsidR="009520FF" w:rsidRDefault="00E748BC"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Transformation of Management Roles &amp; Activities</w:t>
            </w:r>
            <w:r w:rsidR="009520FF">
              <w:rPr>
                <w:b/>
                <w:sz w:val="20"/>
                <w:szCs w:val="20"/>
              </w:rPr>
              <w:t xml:space="preserve"> </w:t>
            </w:r>
          </w:p>
        </w:tc>
        <w:tc>
          <w:tcPr>
            <w:tcW w:w="3054"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b/>
              </w:rPr>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17</w:t>
            </w:r>
          </w:p>
          <w:p w:rsidR="009520FF" w:rsidRDefault="00E748BC"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3 Roles All Managers Must Pe</w:t>
            </w:r>
            <w:r>
              <w:rPr>
                <w:b/>
                <w:sz w:val="20"/>
                <w:szCs w:val="20"/>
              </w:rPr>
              <w:t>r</w:t>
            </w:r>
            <w:r>
              <w:rPr>
                <w:b/>
                <w:sz w:val="20"/>
                <w:szCs w:val="20"/>
              </w:rPr>
              <w:t>form</w:t>
            </w:r>
            <w:r w:rsidR="009520FF">
              <w:rPr>
                <w:b/>
                <w:sz w:val="20"/>
                <w:szCs w:val="20"/>
              </w:rPr>
              <w:t xml:space="preserve"> </w:t>
            </w:r>
          </w:p>
        </w:tc>
        <w:tc>
          <w:tcPr>
            <w:tcW w:w="3066" w:type="dxa"/>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18</w:t>
            </w:r>
          </w:p>
          <w:p w:rsidR="009520FF" w:rsidRPr="009E5ADF" w:rsidRDefault="009520FF" w:rsidP="002711C8">
            <w:pPr>
              <w:tabs>
                <w:tab w:val="left" w:pos="475"/>
                <w:tab w:val="left" w:pos="950"/>
                <w:tab w:val="left" w:pos="1440"/>
                <w:tab w:val="left" w:pos="1915"/>
                <w:tab w:val="left" w:pos="2390"/>
                <w:tab w:val="left" w:pos="2880"/>
                <w:tab w:val="left" w:pos="3355"/>
                <w:tab w:val="left" w:pos="3830"/>
              </w:tabs>
              <w:rPr>
                <w:b/>
                <w:sz w:val="20"/>
                <w:szCs w:val="20"/>
              </w:rPr>
            </w:pPr>
            <w:r>
              <w:rPr>
                <w:b/>
                <w:sz w:val="20"/>
                <w:szCs w:val="20"/>
              </w:rPr>
              <w:t>3 Broad Skills of Managers</w:t>
            </w:r>
          </w:p>
        </w:tc>
      </w:tr>
      <w:tr w:rsidR="009520FF" w:rsidTr="002711C8">
        <w:tc>
          <w:tcPr>
            <w:tcW w:w="3078" w:type="dxa"/>
            <w:gridSpan w:val="2"/>
            <w:tcMar>
              <w:left w:w="115" w:type="dxa"/>
              <w:bottom w:w="173"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173" w:type="dxa"/>
              <w:right w:w="115" w:type="dxa"/>
            </w:tcMar>
          </w:tcPr>
          <w:p w:rsidR="009520FF" w:rsidRDefault="009520FF" w:rsidP="002711C8">
            <w:pPr>
              <w:pStyle w:val="answer"/>
              <w:spacing w:after="0"/>
              <w:ind w:left="0"/>
            </w:pPr>
          </w:p>
        </w:tc>
        <w:tc>
          <w:tcPr>
            <w:tcW w:w="3066" w:type="dxa"/>
            <w:tcMar>
              <w:left w:w="115" w:type="dxa"/>
              <w:bottom w:w="173" w:type="dxa"/>
              <w:right w:w="115" w:type="dxa"/>
            </w:tcMar>
          </w:tcPr>
          <w:p w:rsidR="009520FF" w:rsidRDefault="009520FF" w:rsidP="002711C8">
            <w:pPr>
              <w:pStyle w:val="answer"/>
              <w:spacing w:after="0"/>
              <w:ind w:left="0"/>
            </w:pPr>
          </w:p>
        </w:tc>
      </w:tr>
    </w:tbl>
    <w:p w:rsidR="009520FF" w:rsidRDefault="009520FF" w:rsidP="009520FF">
      <w:r>
        <w:br w:type="page"/>
      </w:r>
    </w:p>
    <w:tbl>
      <w:tblPr>
        <w:tblW w:w="9198" w:type="dxa"/>
        <w:tblInd w:w="7" w:type="dxa"/>
        <w:tblLayout w:type="fixed"/>
        <w:tblCellMar>
          <w:left w:w="115" w:type="dxa"/>
          <w:right w:w="115" w:type="dxa"/>
        </w:tblCellMar>
        <w:tblLook w:val="0000" w:firstRow="0" w:lastRow="0" w:firstColumn="0" w:lastColumn="0" w:noHBand="0" w:noVBand="0"/>
      </w:tblPr>
      <w:tblGrid>
        <w:gridCol w:w="3078"/>
        <w:gridCol w:w="3054"/>
        <w:gridCol w:w="3066"/>
      </w:tblGrid>
      <w:tr w:rsidR="009520FF" w:rsidTr="002711C8">
        <w:trPr>
          <w:trHeight w:val="207"/>
        </w:trPr>
        <w:tc>
          <w:tcPr>
            <w:tcW w:w="3078" w:type="dxa"/>
            <w:tcMar>
              <w:left w:w="115" w:type="dxa"/>
              <w:bottom w:w="0"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800860" cy="1350645"/>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b/>
                <w:sz w:val="20"/>
                <w:szCs w:val="20"/>
              </w:rPr>
            </w:pPr>
            <w:r>
              <w:rPr>
                <w:rFonts w:ascii="Arial" w:hAnsi="Arial" w:cs="Arial"/>
                <w:b/>
                <w:caps/>
                <w:sz w:val="20"/>
                <w:szCs w:val="20"/>
              </w:rPr>
              <w:t>Expanded PowerPoint Slide 19</w:t>
            </w:r>
          </w:p>
          <w:p w:rsidR="009520FF" w:rsidRDefault="00E748BC"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3 Broad Skills of Managers</w:t>
            </w:r>
          </w:p>
        </w:tc>
        <w:tc>
          <w:tcPr>
            <w:tcW w:w="3054" w:type="dxa"/>
            <w:tcMar>
              <w:left w:w="115" w:type="dxa"/>
              <w:bottom w:w="0"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20</w:t>
            </w:r>
          </w:p>
          <w:p w:rsidR="009520FF" w:rsidRDefault="00E748BC"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Importance of Skills at Different Levels</w:t>
            </w:r>
          </w:p>
        </w:tc>
        <w:tc>
          <w:tcPr>
            <w:tcW w:w="3066" w:type="dxa"/>
            <w:tcMar>
              <w:left w:w="115" w:type="dxa"/>
              <w:bottom w:w="0"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r w:rsidR="009520FF">
              <w:rPr>
                <w:rFonts w:ascii="Arial" w:hAnsi="Arial" w:cs="Arial"/>
                <w:b/>
                <w:caps/>
                <w:sz w:val="20"/>
                <w:szCs w:val="20"/>
              </w:rPr>
              <w:t>Expanded PowerPoint Slide 21</w:t>
            </w:r>
          </w:p>
          <w:p w:rsidR="009520FF" w:rsidRDefault="00E748BC"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Major Challenges Facing Ma</w:t>
            </w:r>
            <w:r>
              <w:rPr>
                <w:b/>
                <w:sz w:val="20"/>
                <w:szCs w:val="20"/>
              </w:rPr>
              <w:t>n</w:t>
            </w:r>
            <w:r>
              <w:rPr>
                <w:b/>
                <w:sz w:val="20"/>
                <w:szCs w:val="20"/>
              </w:rPr>
              <w:t>agers</w:t>
            </w:r>
          </w:p>
        </w:tc>
      </w:tr>
      <w:tr w:rsidR="009520FF" w:rsidTr="002711C8">
        <w:trPr>
          <w:trHeight w:val="180"/>
        </w:trPr>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r>
      <w:tr w:rsidR="009520FF" w:rsidTr="002711C8">
        <w:trPr>
          <w:trHeight w:val="180"/>
        </w:trPr>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800860" cy="135064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22</w:t>
            </w:r>
          </w:p>
          <w:p w:rsidR="009520FF" w:rsidRDefault="00E748BC"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Business Operates on a Global Scale</w:t>
            </w: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23</w:t>
            </w:r>
          </w:p>
          <w:p w:rsidR="009520FF" w:rsidRDefault="00E748BC"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Technology is Continuously A</w:t>
            </w:r>
            <w:r>
              <w:rPr>
                <w:b/>
                <w:sz w:val="20"/>
                <w:szCs w:val="20"/>
              </w:rPr>
              <w:t>d</w:t>
            </w:r>
            <w:r>
              <w:rPr>
                <w:b/>
                <w:sz w:val="20"/>
                <w:szCs w:val="20"/>
              </w:rPr>
              <w:t>vancing</w:t>
            </w: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24</w:t>
            </w:r>
          </w:p>
          <w:p w:rsidR="009520FF" w:rsidRDefault="00E748BC"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Technology is Continuously A</w:t>
            </w:r>
            <w:r>
              <w:rPr>
                <w:b/>
                <w:sz w:val="20"/>
                <w:szCs w:val="20"/>
              </w:rPr>
              <w:t>d</w:t>
            </w:r>
            <w:r>
              <w:rPr>
                <w:b/>
                <w:sz w:val="20"/>
                <w:szCs w:val="20"/>
              </w:rPr>
              <w:t>vancing</w:t>
            </w:r>
            <w:r w:rsidR="009520FF">
              <w:rPr>
                <w:b/>
                <w:sz w:val="20"/>
                <w:szCs w:val="20"/>
              </w:rPr>
              <w:t xml:space="preserve"> </w:t>
            </w:r>
          </w:p>
        </w:tc>
      </w:tr>
      <w:tr w:rsidR="009520FF" w:rsidTr="002711C8">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tc>
      </w:tr>
      <w:tr w:rsidR="009520FF" w:rsidTr="002711C8">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800860" cy="135064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25</w:t>
            </w:r>
          </w:p>
          <w:p w:rsidR="009520FF" w:rsidRDefault="00E748BC"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Technology is Continuously A</w:t>
            </w:r>
            <w:r>
              <w:rPr>
                <w:b/>
                <w:sz w:val="20"/>
                <w:szCs w:val="20"/>
              </w:rPr>
              <w:t>d</w:t>
            </w:r>
            <w:r>
              <w:rPr>
                <w:b/>
                <w:sz w:val="20"/>
                <w:szCs w:val="20"/>
              </w:rPr>
              <w:t>vancing</w:t>
            </w: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26</w:t>
            </w:r>
          </w:p>
          <w:p w:rsidR="009520FF" w:rsidRPr="00E63F72" w:rsidRDefault="00E748BC"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b/>
                <w:sz w:val="20"/>
                <w:szCs w:val="20"/>
              </w:rPr>
              <w:t>Knowledge Management</w:t>
            </w: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p>
          <w:p w:rsidR="009520FF" w:rsidRDefault="00BA0DC9"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sidRPr="000B76DA">
              <w:rPr>
                <w:rFonts w:ascii="Arial" w:hAnsi="Arial" w:cs="Arial"/>
                <w:b/>
                <w:caps/>
                <w:noProof/>
                <w:sz w:val="20"/>
                <w:szCs w:val="20"/>
              </w:rPr>
              <w:drawing>
                <wp:inline distT="0" distB="0" distL="0" distR="0">
                  <wp:extent cx="1791970" cy="134429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r w:rsidR="009520FF">
              <w:rPr>
                <w:rFonts w:ascii="Arial" w:hAnsi="Arial" w:cs="Arial"/>
                <w:b/>
                <w:caps/>
                <w:sz w:val="20"/>
                <w:szCs w:val="20"/>
              </w:rPr>
              <w:t>Expanded PowerPoint Slide 27</w:t>
            </w:r>
          </w:p>
          <w:p w:rsidR="009520FF" w:rsidRDefault="00E748BC" w:rsidP="002711C8">
            <w:pPr>
              <w:pStyle w:val="answer"/>
              <w:spacing w:after="80"/>
              <w:ind w:left="0"/>
              <w:rPr>
                <w:sz w:val="20"/>
                <w:szCs w:val="20"/>
              </w:rPr>
            </w:pPr>
            <w:r>
              <w:rPr>
                <w:b/>
                <w:sz w:val="20"/>
                <w:szCs w:val="20"/>
              </w:rPr>
              <w:t>Collaboration Boosts Perfo</w:t>
            </w:r>
            <w:r>
              <w:rPr>
                <w:b/>
                <w:sz w:val="20"/>
                <w:szCs w:val="20"/>
              </w:rPr>
              <w:t>r</w:t>
            </w:r>
            <w:r>
              <w:rPr>
                <w:b/>
                <w:sz w:val="20"/>
                <w:szCs w:val="20"/>
              </w:rPr>
              <w:t>mance</w:t>
            </w:r>
          </w:p>
        </w:tc>
      </w:tr>
      <w:tr w:rsidR="009520FF" w:rsidTr="002711C8">
        <w:trPr>
          <w:trHeight w:val="450"/>
        </w:trPr>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r>
    </w:tbl>
    <w:p w:rsidR="009520FF" w:rsidRDefault="009520FF" w:rsidP="009520FF">
      <w:r>
        <w:br w:type="page"/>
      </w:r>
    </w:p>
    <w:tbl>
      <w:tblPr>
        <w:tblW w:w="9198" w:type="dxa"/>
        <w:tblInd w:w="7" w:type="dxa"/>
        <w:tblLayout w:type="fixed"/>
        <w:tblCellMar>
          <w:left w:w="115" w:type="dxa"/>
          <w:right w:w="115" w:type="dxa"/>
        </w:tblCellMar>
        <w:tblLook w:val="0000" w:firstRow="0" w:lastRow="0" w:firstColumn="0" w:lastColumn="0" w:noHBand="0" w:noVBand="0"/>
      </w:tblPr>
      <w:tblGrid>
        <w:gridCol w:w="3078"/>
        <w:gridCol w:w="3054"/>
        <w:gridCol w:w="3066"/>
      </w:tblGrid>
      <w:tr w:rsidR="009520FF" w:rsidTr="002711C8">
        <w:trPr>
          <w:trHeight w:val="3330"/>
        </w:trPr>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800860" cy="135064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28</w:t>
            </w:r>
          </w:p>
          <w:p w:rsidR="009520FF" w:rsidRPr="003267DC" w:rsidRDefault="00E748BC"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b/>
                <w:sz w:val="20"/>
                <w:szCs w:val="20"/>
              </w:rPr>
              <w:t>The T-Shaped Manager at BP</w:t>
            </w: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29</w:t>
            </w:r>
          </w:p>
          <w:p w:rsidR="009520FF" w:rsidRDefault="009520FF" w:rsidP="002711C8">
            <w:pPr>
              <w:tabs>
                <w:tab w:val="left" w:pos="475"/>
                <w:tab w:val="left" w:pos="950"/>
                <w:tab w:val="left" w:pos="1440"/>
                <w:tab w:val="left" w:pos="1915"/>
                <w:tab w:val="left" w:pos="2390"/>
                <w:tab w:val="left" w:pos="2880"/>
                <w:tab w:val="left" w:pos="3355"/>
                <w:tab w:val="left" w:pos="3830"/>
              </w:tabs>
              <w:rPr>
                <w:sz w:val="20"/>
                <w:szCs w:val="20"/>
              </w:rPr>
            </w:pPr>
            <w:r>
              <w:rPr>
                <w:b/>
                <w:sz w:val="20"/>
                <w:szCs w:val="20"/>
              </w:rPr>
              <w:t>Diversity to be Leveraged</w:t>
            </w: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30</w:t>
            </w:r>
          </w:p>
          <w:p w:rsidR="009520FF" w:rsidRDefault="00E748BC" w:rsidP="002711C8">
            <w:pPr>
              <w:pStyle w:val="answer"/>
              <w:spacing w:after="80"/>
              <w:ind w:left="0"/>
              <w:rPr>
                <w:sz w:val="20"/>
                <w:szCs w:val="20"/>
              </w:rPr>
            </w:pPr>
            <w:r>
              <w:rPr>
                <w:b/>
                <w:sz w:val="20"/>
                <w:szCs w:val="20"/>
              </w:rPr>
              <w:t>Diversity Needs to be Leveraged</w:t>
            </w:r>
          </w:p>
        </w:tc>
      </w:tr>
      <w:tr w:rsidR="009520FF" w:rsidTr="002711C8">
        <w:trPr>
          <w:trHeight w:val="342"/>
        </w:trPr>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r>
      <w:tr w:rsidR="009520FF" w:rsidTr="002711C8">
        <w:trPr>
          <w:trHeight w:val="3150"/>
        </w:trPr>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800860" cy="135064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31</w:t>
            </w:r>
          </w:p>
          <w:p w:rsidR="009520FF" w:rsidRDefault="00E748BC"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b/>
                <w:sz w:val="20"/>
                <w:szCs w:val="20"/>
              </w:rPr>
              <w:t>Sources of Competitive A</w:t>
            </w:r>
            <w:r>
              <w:rPr>
                <w:b/>
                <w:sz w:val="20"/>
                <w:szCs w:val="20"/>
              </w:rPr>
              <w:t>d</w:t>
            </w:r>
            <w:r>
              <w:rPr>
                <w:b/>
                <w:sz w:val="20"/>
                <w:szCs w:val="20"/>
              </w:rPr>
              <w:t>vantage</w:t>
            </w: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32</w:t>
            </w:r>
          </w:p>
          <w:p w:rsidR="009520FF" w:rsidRPr="00B218C5" w:rsidRDefault="00E748BC" w:rsidP="002711C8">
            <w:pPr>
              <w:tabs>
                <w:tab w:val="left" w:pos="475"/>
                <w:tab w:val="left" w:pos="950"/>
                <w:tab w:val="left" w:pos="1440"/>
                <w:tab w:val="left" w:pos="1915"/>
                <w:tab w:val="left" w:pos="2390"/>
                <w:tab w:val="left" w:pos="2880"/>
                <w:tab w:val="left" w:pos="3355"/>
                <w:tab w:val="left" w:pos="3830"/>
              </w:tabs>
              <w:rPr>
                <w:b/>
                <w:bCs/>
                <w:sz w:val="20"/>
                <w:szCs w:val="20"/>
              </w:rPr>
            </w:pPr>
            <w:r>
              <w:rPr>
                <w:b/>
                <w:sz w:val="20"/>
                <w:szCs w:val="20"/>
              </w:rPr>
              <w:t>Question</w:t>
            </w: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rPr>
                <w:b/>
                <w:bCs/>
                <w:sz w:val="20"/>
                <w:szCs w:val="20"/>
              </w:rPr>
            </w:pPr>
            <w:r w:rsidRPr="000B76DA">
              <w:rPr>
                <w:rFonts w:ascii="Arial" w:hAnsi="Arial" w:cs="Arial"/>
                <w:b/>
                <w:caps/>
                <w:noProof/>
                <w:sz w:val="20"/>
                <w:szCs w:val="20"/>
              </w:rPr>
              <w:drawing>
                <wp:inline distT="0" distB="0" distL="0" distR="0">
                  <wp:extent cx="1791970" cy="134429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r w:rsidR="009520FF">
              <w:rPr>
                <w:rFonts w:ascii="Arial" w:hAnsi="Arial" w:cs="Arial"/>
                <w:b/>
                <w:caps/>
                <w:sz w:val="20"/>
                <w:szCs w:val="20"/>
              </w:rPr>
              <w:t>Expanded PowerPoint Slide 33</w:t>
            </w:r>
          </w:p>
          <w:p w:rsidR="009520FF" w:rsidRPr="00B218C5" w:rsidRDefault="00E748BC" w:rsidP="002711C8">
            <w:r>
              <w:rPr>
                <w:b/>
                <w:sz w:val="20"/>
                <w:szCs w:val="20"/>
              </w:rPr>
              <w:t>Innovation Keeps You Ahead of Competitors</w:t>
            </w:r>
            <w:r w:rsidR="009520FF" w:rsidRPr="00B218C5">
              <w:t xml:space="preserve"> </w:t>
            </w:r>
          </w:p>
        </w:tc>
      </w:tr>
      <w:tr w:rsidR="009520FF" w:rsidTr="002711C8">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r>
      <w:tr w:rsidR="009520FF" w:rsidTr="002711C8">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800860" cy="135064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34</w:t>
            </w:r>
          </w:p>
          <w:p w:rsidR="009520FF" w:rsidRDefault="00E748BC"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b/>
                <w:sz w:val="20"/>
                <w:szCs w:val="20"/>
              </w:rPr>
              <w:t>Quality Must Continuously I</w:t>
            </w:r>
            <w:r>
              <w:rPr>
                <w:b/>
                <w:sz w:val="20"/>
                <w:szCs w:val="20"/>
              </w:rPr>
              <w:t>m</w:t>
            </w:r>
            <w:r>
              <w:rPr>
                <w:b/>
                <w:sz w:val="20"/>
                <w:szCs w:val="20"/>
              </w:rPr>
              <w:t>prove</w:t>
            </w:r>
          </w:p>
        </w:tc>
        <w:tc>
          <w:tcPr>
            <w:tcW w:w="3054"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b/>
                <w:sz w:val="20"/>
                <w:szCs w:val="20"/>
              </w:rPr>
            </w:pPr>
            <w:r>
              <w:rPr>
                <w:rFonts w:ascii="Arial" w:hAnsi="Arial" w:cs="Arial"/>
                <w:b/>
                <w:caps/>
                <w:sz w:val="20"/>
                <w:szCs w:val="20"/>
              </w:rPr>
              <w:t>Expanded PowerPoint Slide 35</w:t>
            </w:r>
          </w:p>
          <w:p w:rsidR="009520FF" w:rsidRDefault="00E748BC"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b/>
                <w:sz w:val="20"/>
                <w:szCs w:val="20"/>
              </w:rPr>
              <w:t>Quality Must Continuously I</w:t>
            </w:r>
            <w:r>
              <w:rPr>
                <w:b/>
                <w:sz w:val="20"/>
                <w:szCs w:val="20"/>
              </w:rPr>
              <w:t>m</w:t>
            </w:r>
            <w:r>
              <w:rPr>
                <w:b/>
                <w:sz w:val="20"/>
                <w:szCs w:val="20"/>
              </w:rPr>
              <w:t>prove</w:t>
            </w: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36</w:t>
            </w:r>
          </w:p>
          <w:p w:rsidR="009520FF" w:rsidRDefault="00E748BC"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b/>
                <w:sz w:val="20"/>
                <w:szCs w:val="20"/>
              </w:rPr>
              <w:t>Services Must Meet Customer’s Changing Needs</w:t>
            </w:r>
          </w:p>
        </w:tc>
      </w:tr>
      <w:tr w:rsidR="009520FF" w:rsidTr="002711C8">
        <w:trPr>
          <w:trHeight w:val="288"/>
        </w:trPr>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216" w:type="dxa"/>
              <w:right w:w="115" w:type="dxa"/>
            </w:tcMar>
          </w:tcPr>
          <w:p w:rsidR="009520FF" w:rsidRDefault="009520FF" w:rsidP="002711C8">
            <w:pPr>
              <w:pStyle w:val="NormalArial"/>
            </w:pP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r>
    </w:tbl>
    <w:p w:rsidR="009520FF" w:rsidRDefault="009520FF" w:rsidP="009520FF">
      <w:r>
        <w:br w:type="page"/>
      </w:r>
    </w:p>
    <w:tbl>
      <w:tblPr>
        <w:tblW w:w="9198" w:type="dxa"/>
        <w:tblInd w:w="7" w:type="dxa"/>
        <w:tblLayout w:type="fixed"/>
        <w:tblCellMar>
          <w:left w:w="115" w:type="dxa"/>
          <w:right w:w="115" w:type="dxa"/>
        </w:tblCellMar>
        <w:tblLook w:val="0000" w:firstRow="0" w:lastRow="0" w:firstColumn="0" w:lastColumn="0" w:noHBand="0" w:noVBand="0"/>
      </w:tblPr>
      <w:tblGrid>
        <w:gridCol w:w="3078"/>
        <w:gridCol w:w="3054"/>
        <w:gridCol w:w="3066"/>
      </w:tblGrid>
      <w:tr w:rsidR="009520FF" w:rsidTr="008C1A20">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800860" cy="135064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37</w:t>
            </w:r>
          </w:p>
          <w:p w:rsidR="009520FF" w:rsidRDefault="00E748BC"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b/>
                <w:sz w:val="20"/>
                <w:szCs w:val="20"/>
              </w:rPr>
              <w:t>Do It Better and Faster</w:t>
            </w:r>
          </w:p>
        </w:tc>
        <w:tc>
          <w:tcPr>
            <w:tcW w:w="3054" w:type="dxa"/>
            <w:tcMar>
              <w:left w:w="115" w:type="dxa"/>
              <w:bottom w:w="216" w:type="dxa"/>
              <w:right w:w="115" w:type="dxa"/>
            </w:tcMar>
          </w:tcPr>
          <w:p w:rsidR="009520FF" w:rsidRDefault="009520FF" w:rsidP="002711C8">
            <w:pPr>
              <w:pStyle w:val="NormalArial"/>
            </w:pPr>
          </w:p>
          <w:p w:rsidR="009520FF" w:rsidRDefault="00BA0DC9" w:rsidP="002711C8">
            <w:pPr>
              <w:pStyle w:val="NormalArial"/>
            </w:pPr>
            <w:r w:rsidRPr="000B76DA">
              <w:rPr>
                <w:noProof/>
              </w:rPr>
              <w:drawing>
                <wp:inline distT="0" distB="0" distL="0" distR="0">
                  <wp:extent cx="1791970" cy="134429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pStyle w:val="NormalArial"/>
            </w:pPr>
            <w:r>
              <w:t>eXPANDED POWERPOINT SLIDE 38</w:t>
            </w:r>
          </w:p>
          <w:p w:rsidR="009520FF" w:rsidRPr="00BB5551" w:rsidRDefault="00E748BC" w:rsidP="002711C8">
            <w:pPr>
              <w:tabs>
                <w:tab w:val="left" w:pos="475"/>
                <w:tab w:val="left" w:pos="950"/>
                <w:tab w:val="left" w:pos="1440"/>
                <w:tab w:val="left" w:pos="1915"/>
                <w:tab w:val="left" w:pos="2390"/>
                <w:tab w:val="left" w:pos="2880"/>
                <w:tab w:val="left" w:pos="3355"/>
                <w:tab w:val="left" w:pos="3830"/>
              </w:tabs>
              <w:rPr>
                <w:b/>
                <w:caps/>
                <w:sz w:val="16"/>
                <w:szCs w:val="16"/>
              </w:rPr>
            </w:pPr>
            <w:r>
              <w:rPr>
                <w:b/>
                <w:bCs/>
                <w:sz w:val="20"/>
                <w:szCs w:val="20"/>
              </w:rPr>
              <w:t>Low Costs Help Increase Your Sales</w:t>
            </w:r>
            <w:r w:rsidR="009520FF" w:rsidRPr="00BB5551">
              <w:rPr>
                <w:b/>
                <w:caps/>
                <w:sz w:val="16"/>
                <w:szCs w:val="16"/>
              </w:rPr>
              <w:t xml:space="preserve"> </w:t>
            </w:r>
          </w:p>
        </w:tc>
        <w:tc>
          <w:tcPr>
            <w:tcW w:w="3066"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p w:rsidR="009520FF"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9520FF" w:rsidRDefault="009520FF" w:rsidP="002711C8">
            <w:pPr>
              <w:tabs>
                <w:tab w:val="left" w:pos="475"/>
                <w:tab w:val="left" w:pos="950"/>
                <w:tab w:val="left" w:pos="1440"/>
                <w:tab w:val="left" w:pos="1915"/>
                <w:tab w:val="left" w:pos="2390"/>
                <w:tab w:val="left" w:pos="2880"/>
                <w:tab w:val="left" w:pos="3355"/>
                <w:tab w:val="left" w:pos="3830"/>
              </w:tabs>
              <w:rPr>
                <w:rFonts w:ascii="Arial" w:hAnsi="Arial" w:cs="Arial"/>
                <w:b/>
                <w:caps/>
                <w:sz w:val="20"/>
                <w:szCs w:val="20"/>
              </w:rPr>
            </w:pPr>
            <w:r>
              <w:rPr>
                <w:rFonts w:ascii="Arial" w:hAnsi="Arial" w:cs="Arial"/>
                <w:b/>
                <w:caps/>
                <w:sz w:val="20"/>
                <w:szCs w:val="20"/>
              </w:rPr>
              <w:t>Expanded Powerpoint slide 39</w:t>
            </w:r>
          </w:p>
          <w:p w:rsidR="009520FF" w:rsidRPr="00BB5551" w:rsidRDefault="009520FF" w:rsidP="002711C8">
            <w:pPr>
              <w:rPr>
                <w:b/>
                <w:bCs/>
                <w:sz w:val="20"/>
                <w:szCs w:val="20"/>
              </w:rPr>
            </w:pPr>
            <w:r>
              <w:rPr>
                <w:b/>
                <w:bCs/>
                <w:sz w:val="20"/>
                <w:szCs w:val="20"/>
              </w:rPr>
              <w:t>All Five Advantages</w:t>
            </w:r>
          </w:p>
        </w:tc>
      </w:tr>
      <w:tr w:rsidR="009520FF" w:rsidTr="008C1A20">
        <w:tc>
          <w:tcPr>
            <w:tcW w:w="3078" w:type="dxa"/>
            <w:tcMar>
              <w:left w:w="115" w:type="dxa"/>
              <w:bottom w:w="216" w:type="dxa"/>
              <w:right w:w="115" w:type="dxa"/>
            </w:tcMar>
          </w:tcPr>
          <w:p w:rsidR="009520FF" w:rsidRDefault="009520FF" w:rsidP="002711C8">
            <w:pPr>
              <w:tabs>
                <w:tab w:val="left" w:pos="475"/>
                <w:tab w:val="left" w:pos="950"/>
                <w:tab w:val="left" w:pos="1440"/>
                <w:tab w:val="left" w:pos="1915"/>
                <w:tab w:val="left" w:pos="2390"/>
                <w:tab w:val="left" w:pos="2880"/>
                <w:tab w:val="left" w:pos="3355"/>
                <w:tab w:val="left" w:pos="3830"/>
              </w:tabs>
            </w:pPr>
          </w:p>
        </w:tc>
        <w:tc>
          <w:tcPr>
            <w:tcW w:w="3054" w:type="dxa"/>
            <w:tcMar>
              <w:left w:w="115" w:type="dxa"/>
              <w:bottom w:w="216" w:type="dxa"/>
              <w:right w:w="115" w:type="dxa"/>
            </w:tcMar>
          </w:tcPr>
          <w:p w:rsidR="009520FF" w:rsidRPr="00680E0F" w:rsidRDefault="009520FF" w:rsidP="002711C8">
            <w:pPr>
              <w:pStyle w:val="NormalArial"/>
            </w:pPr>
          </w:p>
        </w:tc>
        <w:tc>
          <w:tcPr>
            <w:tcW w:w="3066" w:type="dxa"/>
            <w:tcMar>
              <w:left w:w="115" w:type="dxa"/>
              <w:bottom w:w="216" w:type="dxa"/>
              <w:right w:w="115" w:type="dxa"/>
            </w:tcMar>
          </w:tcPr>
          <w:p w:rsidR="009520FF" w:rsidRPr="00680E0F" w:rsidRDefault="009520FF" w:rsidP="002711C8">
            <w:pPr>
              <w:tabs>
                <w:tab w:val="left" w:pos="475"/>
                <w:tab w:val="left" w:pos="950"/>
                <w:tab w:val="left" w:pos="1440"/>
                <w:tab w:val="left" w:pos="1915"/>
                <w:tab w:val="left" w:pos="2390"/>
                <w:tab w:val="left" w:pos="2880"/>
                <w:tab w:val="left" w:pos="3355"/>
                <w:tab w:val="left" w:pos="3830"/>
              </w:tabs>
            </w:pPr>
          </w:p>
        </w:tc>
      </w:tr>
      <w:tr w:rsidR="00E748BC" w:rsidTr="008C1A20">
        <w:trPr>
          <w:trHeight w:val="3078"/>
        </w:trPr>
        <w:tc>
          <w:tcPr>
            <w:tcW w:w="3078" w:type="dxa"/>
            <w:tcMar>
              <w:left w:w="115" w:type="dxa"/>
              <w:bottom w:w="216" w:type="dxa"/>
              <w:right w:w="115" w:type="dxa"/>
            </w:tcMar>
          </w:tcPr>
          <w:p w:rsidR="00E748BC" w:rsidRDefault="00E748BC" w:rsidP="002711C8">
            <w:pPr>
              <w:tabs>
                <w:tab w:val="left" w:pos="475"/>
                <w:tab w:val="left" w:pos="950"/>
                <w:tab w:val="left" w:pos="1440"/>
                <w:tab w:val="left" w:pos="1915"/>
                <w:tab w:val="left" w:pos="2390"/>
                <w:tab w:val="left" w:pos="2880"/>
                <w:tab w:val="left" w:pos="3355"/>
                <w:tab w:val="left" w:pos="3830"/>
              </w:tabs>
            </w:pPr>
          </w:p>
          <w:p w:rsidR="00E748BC" w:rsidRDefault="00BA0DC9" w:rsidP="002711C8">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800860" cy="135064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00860" cy="1350645"/>
                          </a:xfrm>
                          <a:prstGeom prst="rect">
                            <a:avLst/>
                          </a:prstGeom>
                          <a:noFill/>
                          <a:ln>
                            <a:noFill/>
                          </a:ln>
                        </pic:spPr>
                      </pic:pic>
                    </a:graphicData>
                  </a:graphic>
                </wp:inline>
              </w:drawing>
            </w:r>
          </w:p>
          <w:p w:rsidR="00E748BC" w:rsidRPr="00680E0F" w:rsidRDefault="00E748BC" w:rsidP="002711C8">
            <w:pPr>
              <w:tabs>
                <w:tab w:val="left" w:pos="475"/>
                <w:tab w:val="left" w:pos="950"/>
                <w:tab w:val="left" w:pos="1440"/>
                <w:tab w:val="left" w:pos="1915"/>
                <w:tab w:val="left" w:pos="2390"/>
                <w:tab w:val="left" w:pos="2880"/>
                <w:tab w:val="left" w:pos="3355"/>
                <w:tab w:val="left" w:pos="3830"/>
              </w:tabs>
            </w:pPr>
            <w:r w:rsidRPr="00680E0F">
              <w:rPr>
                <w:rFonts w:ascii="Arial" w:hAnsi="Arial" w:cs="Arial"/>
                <w:b/>
                <w:caps/>
                <w:sz w:val="20"/>
                <w:szCs w:val="20"/>
              </w:rPr>
              <w:t>Expanded Powerpoint slide 40</w:t>
            </w:r>
          </w:p>
          <w:p w:rsidR="00E748BC" w:rsidRPr="00680E0F" w:rsidRDefault="00E748BC" w:rsidP="002711C8">
            <w:r>
              <w:rPr>
                <w:b/>
                <w:bCs/>
                <w:sz w:val="20"/>
                <w:szCs w:val="20"/>
              </w:rPr>
              <w:t>All Five Advantages</w:t>
            </w:r>
            <w:r w:rsidRPr="00680E0F">
              <w:rPr>
                <w:b/>
                <w:bCs/>
                <w:sz w:val="20"/>
                <w:szCs w:val="20"/>
              </w:rPr>
              <w:t xml:space="preserve"> </w:t>
            </w:r>
          </w:p>
        </w:tc>
        <w:tc>
          <w:tcPr>
            <w:tcW w:w="3054" w:type="dxa"/>
            <w:tcMar>
              <w:left w:w="115" w:type="dxa"/>
              <w:bottom w:w="216" w:type="dxa"/>
              <w:right w:w="115" w:type="dxa"/>
            </w:tcMar>
          </w:tcPr>
          <w:p w:rsidR="00E748BC" w:rsidRDefault="00E748BC" w:rsidP="00E748BC">
            <w:pPr>
              <w:tabs>
                <w:tab w:val="left" w:pos="475"/>
                <w:tab w:val="left" w:pos="950"/>
                <w:tab w:val="left" w:pos="1440"/>
                <w:tab w:val="left" w:pos="1915"/>
                <w:tab w:val="left" w:pos="2390"/>
                <w:tab w:val="left" w:pos="2880"/>
                <w:tab w:val="left" w:pos="3355"/>
                <w:tab w:val="left" w:pos="3830"/>
              </w:tabs>
            </w:pPr>
          </w:p>
          <w:p w:rsidR="00E748BC" w:rsidRDefault="00BA0DC9" w:rsidP="00E748BC">
            <w:pPr>
              <w:tabs>
                <w:tab w:val="left" w:pos="475"/>
                <w:tab w:val="left" w:pos="950"/>
                <w:tab w:val="left" w:pos="1440"/>
                <w:tab w:val="left" w:pos="1915"/>
                <w:tab w:val="left" w:pos="2390"/>
                <w:tab w:val="left" w:pos="2880"/>
                <w:tab w:val="left" w:pos="3355"/>
                <w:tab w:val="left" w:pos="3830"/>
              </w:tabs>
            </w:pPr>
            <w:r w:rsidRPr="000B76DA">
              <w:rPr>
                <w:noProof/>
              </w:rPr>
              <w:drawing>
                <wp:inline distT="0" distB="0" distL="0" distR="0">
                  <wp:extent cx="1791970" cy="1344295"/>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8B1E1E" w:rsidRPr="008C1A20" w:rsidRDefault="00E748BC" w:rsidP="008C1A20">
            <w:pPr>
              <w:tabs>
                <w:tab w:val="left" w:pos="475"/>
                <w:tab w:val="left" w:pos="950"/>
                <w:tab w:val="left" w:pos="1440"/>
                <w:tab w:val="left" w:pos="1915"/>
                <w:tab w:val="left" w:pos="2390"/>
                <w:tab w:val="left" w:pos="2880"/>
                <w:tab w:val="left" w:pos="3355"/>
                <w:tab w:val="left" w:pos="3830"/>
              </w:tabs>
              <w:rPr>
                <w:rStyle w:val="af8"/>
                <w:rFonts w:ascii="Arial" w:hAnsi="Arial" w:cs="Arial"/>
                <w:b/>
                <w:i w:val="0"/>
                <w:iCs w:val="0"/>
                <w:caps/>
                <w:sz w:val="20"/>
                <w:szCs w:val="20"/>
              </w:rPr>
            </w:pPr>
            <w:r>
              <w:rPr>
                <w:rFonts w:ascii="Arial" w:hAnsi="Arial" w:cs="Arial"/>
                <w:b/>
                <w:caps/>
                <w:sz w:val="20"/>
                <w:szCs w:val="20"/>
              </w:rPr>
              <w:t>Expanded PowerPoint Slide 37</w:t>
            </w:r>
          </w:p>
          <w:p w:rsidR="00E748BC" w:rsidRPr="008C1A20" w:rsidRDefault="008B1E1E" w:rsidP="008C1A20">
            <w:pPr>
              <w:pStyle w:val="ac"/>
              <w:jc w:val="left"/>
              <w:rPr>
                <w:rStyle w:val="af8"/>
                <w:rFonts w:ascii="Times New Roman" w:hAnsi="Times New Roman"/>
                <w:i w:val="0"/>
              </w:rPr>
            </w:pPr>
            <w:r>
              <w:rPr>
                <w:rStyle w:val="af8"/>
                <w:rFonts w:ascii="Times New Roman" w:hAnsi="Times New Roman"/>
                <w:b/>
                <w:i w:val="0"/>
                <w:sz w:val="20"/>
              </w:rPr>
              <w:t>Video: Redbox</w:t>
            </w:r>
          </w:p>
        </w:tc>
        <w:tc>
          <w:tcPr>
            <w:tcW w:w="3066" w:type="dxa"/>
            <w:tcMar>
              <w:left w:w="115" w:type="dxa"/>
              <w:bottom w:w="216" w:type="dxa"/>
              <w:right w:w="115" w:type="dxa"/>
            </w:tcMar>
          </w:tcPr>
          <w:p w:rsidR="00E748BC" w:rsidRDefault="00E748BC" w:rsidP="00E748BC">
            <w:pPr>
              <w:pStyle w:val="NormalArial"/>
            </w:pPr>
          </w:p>
          <w:p w:rsidR="00E748BC" w:rsidRDefault="00BA0DC9" w:rsidP="00E748BC">
            <w:pPr>
              <w:pStyle w:val="NormalArial"/>
            </w:pPr>
            <w:r w:rsidRPr="000B76DA">
              <w:rPr>
                <w:noProof/>
              </w:rPr>
              <w:drawing>
                <wp:inline distT="0" distB="0" distL="0" distR="0">
                  <wp:extent cx="1791970" cy="134429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791970" cy="1344295"/>
                          </a:xfrm>
                          <a:prstGeom prst="rect">
                            <a:avLst/>
                          </a:prstGeom>
                          <a:noFill/>
                          <a:ln>
                            <a:noFill/>
                          </a:ln>
                        </pic:spPr>
                      </pic:pic>
                    </a:graphicData>
                  </a:graphic>
                </wp:inline>
              </w:drawing>
            </w:r>
          </w:p>
          <w:p w:rsidR="00E748BC" w:rsidRDefault="00E748BC" w:rsidP="00E748BC">
            <w:pPr>
              <w:pStyle w:val="NormalArial"/>
            </w:pPr>
            <w:r>
              <w:t>eXPANDED POWERPOINT SLIDE 38</w:t>
            </w:r>
          </w:p>
          <w:p w:rsidR="00E748BC" w:rsidRDefault="008B1E1E" w:rsidP="002711C8">
            <w:pPr>
              <w:tabs>
                <w:tab w:val="left" w:pos="475"/>
                <w:tab w:val="left" w:pos="950"/>
                <w:tab w:val="left" w:pos="1440"/>
                <w:tab w:val="left" w:pos="1915"/>
                <w:tab w:val="left" w:pos="2390"/>
                <w:tab w:val="left" w:pos="2880"/>
                <w:tab w:val="left" w:pos="3355"/>
                <w:tab w:val="left" w:pos="3830"/>
              </w:tabs>
              <w:rPr>
                <w:b/>
                <w:bCs/>
                <w:sz w:val="20"/>
                <w:szCs w:val="20"/>
              </w:rPr>
            </w:pPr>
            <w:r>
              <w:rPr>
                <w:b/>
                <w:bCs/>
                <w:sz w:val="20"/>
                <w:szCs w:val="20"/>
              </w:rPr>
              <w:t>Video: Zappos.com</w:t>
            </w:r>
          </w:p>
          <w:p w:rsidR="00E748BC" w:rsidRDefault="00E748BC" w:rsidP="002711C8">
            <w:pPr>
              <w:tabs>
                <w:tab w:val="left" w:pos="475"/>
                <w:tab w:val="left" w:pos="950"/>
                <w:tab w:val="left" w:pos="1440"/>
                <w:tab w:val="left" w:pos="1915"/>
                <w:tab w:val="left" w:pos="2390"/>
                <w:tab w:val="left" w:pos="2880"/>
                <w:tab w:val="left" w:pos="3355"/>
                <w:tab w:val="left" w:pos="3830"/>
              </w:tabs>
              <w:rPr>
                <w:b/>
                <w:bCs/>
                <w:sz w:val="20"/>
                <w:szCs w:val="20"/>
              </w:rPr>
            </w:pPr>
          </w:p>
          <w:p w:rsidR="00E748BC" w:rsidRPr="00680E0F" w:rsidRDefault="00E748BC" w:rsidP="002711C8">
            <w:pPr>
              <w:tabs>
                <w:tab w:val="left" w:pos="475"/>
                <w:tab w:val="left" w:pos="950"/>
                <w:tab w:val="left" w:pos="1440"/>
                <w:tab w:val="left" w:pos="1915"/>
                <w:tab w:val="left" w:pos="2390"/>
                <w:tab w:val="left" w:pos="2880"/>
                <w:tab w:val="left" w:pos="3355"/>
                <w:tab w:val="left" w:pos="3830"/>
              </w:tabs>
            </w:pPr>
            <w:r w:rsidRPr="00BB5551">
              <w:rPr>
                <w:b/>
                <w:caps/>
                <w:sz w:val="16"/>
                <w:szCs w:val="16"/>
              </w:rPr>
              <w:t xml:space="preserve"> </w:t>
            </w:r>
          </w:p>
        </w:tc>
      </w:tr>
    </w:tbl>
    <w:p w:rsidR="00E748BC" w:rsidRDefault="00E748BC" w:rsidP="00E748BC">
      <w:pPr>
        <w:tabs>
          <w:tab w:val="left" w:pos="475"/>
          <w:tab w:val="left" w:pos="950"/>
          <w:tab w:val="left" w:pos="1440"/>
          <w:tab w:val="left" w:pos="1915"/>
          <w:tab w:val="left" w:pos="2390"/>
          <w:tab w:val="left" w:pos="2880"/>
          <w:tab w:val="left" w:pos="3355"/>
          <w:tab w:val="left" w:pos="3830"/>
        </w:tabs>
        <w:jc w:val="both"/>
      </w:pPr>
    </w:p>
    <w:p w:rsidR="00E748BC" w:rsidRDefault="00BA0DC9" w:rsidP="00E748BC">
      <w:pPr>
        <w:tabs>
          <w:tab w:val="left" w:pos="475"/>
          <w:tab w:val="left" w:pos="950"/>
          <w:tab w:val="left" w:pos="1440"/>
          <w:tab w:val="left" w:pos="1915"/>
          <w:tab w:val="left" w:pos="2390"/>
          <w:tab w:val="left" w:pos="2880"/>
          <w:tab w:val="left" w:pos="3355"/>
          <w:tab w:val="left" w:pos="3830"/>
        </w:tabs>
        <w:jc w:val="both"/>
      </w:pPr>
      <w:r w:rsidRPr="000B76DA">
        <w:rPr>
          <w:noProof/>
        </w:rPr>
        <w:drawing>
          <wp:inline distT="0" distB="0" distL="0" distR="0">
            <wp:extent cx="1828800" cy="1371600"/>
            <wp:effectExtent l="0" t="0" r="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pic:spPr>
                </pic:pic>
              </a:graphicData>
            </a:graphic>
          </wp:inline>
        </w:drawing>
      </w:r>
    </w:p>
    <w:p w:rsidR="00E748BC" w:rsidRPr="00680E0F" w:rsidRDefault="00E748BC" w:rsidP="00E748BC">
      <w:pPr>
        <w:tabs>
          <w:tab w:val="left" w:pos="475"/>
          <w:tab w:val="left" w:pos="950"/>
          <w:tab w:val="left" w:pos="1440"/>
          <w:tab w:val="left" w:pos="1915"/>
          <w:tab w:val="left" w:pos="2390"/>
          <w:tab w:val="left" w:pos="2880"/>
          <w:tab w:val="left" w:pos="3355"/>
          <w:tab w:val="left" w:pos="3830"/>
        </w:tabs>
        <w:jc w:val="both"/>
      </w:pPr>
      <w:r w:rsidRPr="00680E0F">
        <w:rPr>
          <w:rFonts w:ascii="Arial" w:hAnsi="Arial" w:cs="Arial"/>
          <w:b/>
          <w:caps/>
          <w:sz w:val="20"/>
          <w:szCs w:val="20"/>
        </w:rPr>
        <w:t>Expanded Powerpoint slide 40</w:t>
      </w:r>
    </w:p>
    <w:p w:rsidR="009520FF" w:rsidRDefault="008B1E1E" w:rsidP="00E748BC">
      <w:pPr>
        <w:tabs>
          <w:tab w:val="left" w:pos="1260"/>
        </w:tabs>
        <w:spacing w:after="60"/>
        <w:jc w:val="both"/>
        <w:rPr>
          <w:szCs w:val="22"/>
        </w:rPr>
      </w:pPr>
      <w:r>
        <w:rPr>
          <w:b/>
          <w:bCs/>
          <w:sz w:val="20"/>
          <w:szCs w:val="20"/>
        </w:rPr>
        <w:t>Chapter Takeaways</w:t>
      </w:r>
      <w:r w:rsidR="00E748BC" w:rsidRPr="00680E0F">
        <w:rPr>
          <w:b/>
          <w:bCs/>
          <w:sz w:val="20"/>
          <w:szCs w:val="20"/>
        </w:rPr>
        <w:t xml:space="preserve"> </w:t>
      </w:r>
    </w:p>
    <w:p w:rsidR="00157227" w:rsidRDefault="009520FF" w:rsidP="009520FF">
      <w:pPr>
        <w:tabs>
          <w:tab w:val="left" w:pos="360"/>
          <w:tab w:val="left" w:pos="720"/>
          <w:tab w:val="left" w:pos="1080"/>
          <w:tab w:val="left" w:pos="1440"/>
          <w:tab w:val="left" w:pos="2160"/>
        </w:tabs>
        <w:rPr>
          <w:i/>
        </w:rPr>
      </w:pPr>
      <w:r>
        <w:rPr>
          <w:i/>
        </w:rPr>
        <w:br w:type="page"/>
      </w:r>
    </w:p>
    <w:p w:rsidR="00157227" w:rsidRPr="00E33074" w:rsidRDefault="00BA0DC9" w:rsidP="00157227">
      <w:pPr>
        <w:rPr>
          <w:color w:val="000000"/>
          <w:sz w:val="24"/>
        </w:rPr>
      </w:pPr>
      <w:r>
        <w:rPr>
          <w:noProof/>
        </w:rPr>
        <mc:AlternateContent>
          <mc:Choice Requires="wps">
            <w:drawing>
              <wp:anchor distT="0" distB="0" distL="114300" distR="114300" simplePos="0" relativeHeight="251656192" behindDoc="0" locked="0" layoutInCell="1" allowOverlap="1">
                <wp:simplePos x="0" y="0"/>
                <wp:positionH relativeFrom="column">
                  <wp:posOffset>-370840</wp:posOffset>
                </wp:positionH>
                <wp:positionV relativeFrom="paragraph">
                  <wp:posOffset>19685</wp:posOffset>
                </wp:positionV>
                <wp:extent cx="6629400" cy="342900"/>
                <wp:effectExtent l="0" t="0" r="0" b="0"/>
                <wp:wrapNone/>
                <wp:docPr id="89"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294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rsidP="00157227">
                            <w:pPr>
                              <w:jc w:val="center"/>
                              <w:rPr>
                                <w:rFonts w:ascii="Arial" w:hAnsi="Arial" w:cs="Arial"/>
                                <w:b/>
                                <w:bCs/>
                                <w:color w:val="FFFFFF"/>
                                <w:sz w:val="28"/>
                              </w:rPr>
                            </w:pPr>
                            <w:r>
                              <w:rPr>
                                <w:rFonts w:ascii="Arial" w:hAnsi="Arial" w:cs="Arial"/>
                                <w:b/>
                                <w:bCs/>
                                <w:color w:val="FFFFFF"/>
                                <w:sz w:val="28"/>
                              </w:rPr>
                              <w:t>SUPPLEMENTAL FEATURES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 o:spid="_x0000_s1038" style="position:absolute;margin-left:-29.2pt;margin-top:1.55pt;width:522pt;height:2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" fillcolor="#5f5f5f" strokecolor="#5f5f5f">
                <v:textbox>
                  <w:txbxContent>
                    <w:p w:rsidR="00740690" w:rsidRDefault="00740690" w:rsidP="00157227">
                      <w:pPr>
                        <w:jc w:val="center"/>
                        <w:rPr>
                          <w:rFonts w:ascii="Arial" w:hAnsi="Arial" w:cs="Arial"/>
                          <w:b/>
                          <w:bCs/>
                          <w:color w:val="FFFFFF"/>
                          <w:sz w:val="28"/>
                        </w:rPr>
                      </w:pPr>
                      <w:r>
                        <w:rPr>
                          <w:rFonts w:ascii="Arial" w:hAnsi="Arial" w:cs="Arial"/>
                          <w:b/>
                          <w:bCs/>
                          <w:color w:val="FFFFFF"/>
                          <w:sz w:val="28"/>
                        </w:rPr>
                        <w:t>SUPPLEMENTAL FEATURES</w:t>
                      </w:r>
                    </w:p>
                  </w:txbxContent>
                </v:textbox>
              </v:roundrect>
            </w:pict>
          </mc:Fallback>
        </mc:AlternateContent>
      </w:r>
    </w:p>
    <w:p w:rsidR="00157227" w:rsidRDefault="00157227">
      <w:pPr>
        <w:tabs>
          <w:tab w:val="left" w:pos="475"/>
          <w:tab w:val="left" w:pos="950"/>
          <w:tab w:val="left" w:pos="1440"/>
          <w:tab w:val="left" w:pos="1915"/>
          <w:tab w:val="left" w:pos="2390"/>
          <w:tab w:val="left" w:pos="2880"/>
          <w:tab w:val="left" w:pos="3355"/>
          <w:tab w:val="left" w:pos="3830"/>
        </w:tabs>
        <w:jc w:val="both"/>
        <w:rPr>
          <w:rFonts w:ascii="Arial" w:hAnsi="Arial" w:cs="Arial"/>
          <w:bCs/>
          <w:sz w:val="18"/>
          <w:szCs w:val="18"/>
        </w:rPr>
      </w:pPr>
      <w:bookmarkStart w:id="11" w:name="suppfeat"/>
      <w:bookmarkEnd w:id="11"/>
    </w:p>
    <w:p w:rsidR="00157227" w:rsidRDefault="00157227">
      <w:pPr>
        <w:tabs>
          <w:tab w:val="left" w:pos="1260"/>
        </w:tabs>
        <w:ind w:left="720"/>
        <w:jc w:val="both"/>
      </w:pPr>
    </w:p>
    <w:p w:rsidR="00F30359" w:rsidRPr="00A05F0E" w:rsidRDefault="00F30359" w:rsidP="008C1A20">
      <w:pPr>
        <w:widowControl w:val="0"/>
        <w:autoSpaceDE w:val="0"/>
        <w:autoSpaceDN w:val="0"/>
        <w:adjustRightInd w:val="0"/>
        <w:spacing w:after="240"/>
        <w:jc w:val="center"/>
        <w:rPr>
          <w:szCs w:val="22"/>
        </w:rPr>
      </w:pPr>
      <w:r w:rsidRPr="00A05F0E">
        <w:rPr>
          <w:bCs/>
          <w:szCs w:val="22"/>
        </w:rPr>
        <w:t>Go to Connect ® for M Management to access additional Resources.</w:t>
      </w:r>
    </w:p>
    <w:p w:rsidR="00157227" w:rsidRPr="003724A8" w:rsidRDefault="00157227" w:rsidP="00157227">
      <w:pPr>
        <w:tabs>
          <w:tab w:val="left" w:pos="1260"/>
        </w:tabs>
        <w:jc w:val="center"/>
        <w:rPr>
          <w:sz w:val="28"/>
        </w:rPr>
      </w:pPr>
      <w:bookmarkStart w:id="12" w:name="_GoBack"/>
      <w:bookmarkEnd w:id="12"/>
    </w:p>
    <w:p w:rsidR="00157227" w:rsidRDefault="00157227">
      <w:pPr>
        <w:tabs>
          <w:tab w:val="left" w:pos="1260"/>
        </w:tabs>
        <w:ind w:left="720"/>
        <w:jc w:val="both"/>
      </w:pPr>
      <w:bookmarkStart w:id="13" w:name="video"/>
      <w:bookmarkEnd w:id="13"/>
    </w:p>
    <w:p w:rsidR="00157227" w:rsidRDefault="00BA0DC9">
      <w:pPr>
        <w:tabs>
          <w:tab w:val="left" w:pos="1260"/>
        </w:tabs>
        <w:ind w:left="720"/>
        <w:jc w:val="both"/>
      </w:pPr>
      <w:r>
        <w:rPr>
          <w:noProof/>
        </w:rPr>
        <mc:AlternateContent>
          <mc:Choice Requires="wps">
            <w:drawing>
              <wp:anchor distT="0" distB="0" distL="114300" distR="114300" simplePos="0" relativeHeight="251665408" behindDoc="0" locked="0" layoutInCell="1" allowOverlap="1">
                <wp:simplePos x="0" y="0"/>
                <wp:positionH relativeFrom="column">
                  <wp:posOffset>-685165</wp:posOffset>
                </wp:positionH>
                <wp:positionV relativeFrom="paragraph">
                  <wp:posOffset>147320</wp:posOffset>
                </wp:positionV>
                <wp:extent cx="3314700" cy="342900"/>
                <wp:effectExtent l="0" t="0" r="0" b="0"/>
                <wp:wrapNone/>
                <wp:docPr id="87"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rsidP="009A3A0D">
                            <w:pPr>
                              <w:jc w:val="center"/>
                              <w:rPr>
                                <w:rFonts w:ascii="Arial" w:hAnsi="Arial" w:cs="Arial"/>
                                <w:b/>
                                <w:bCs/>
                                <w:color w:val="FFFFFF"/>
                                <w:sz w:val="28"/>
                              </w:rPr>
                            </w:pPr>
                            <w:r>
                              <w:rPr>
                                <w:rFonts w:ascii="Arial" w:hAnsi="Arial" w:cs="Arial"/>
                                <w:b/>
                                <w:bCs/>
                                <w:color w:val="FFFFFF"/>
                                <w:sz w:val="28"/>
                              </w:rPr>
                              <w:t>YOUNG MANAGER CLIPS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 o:spid="_x0000_s1039" style="position:absolute;left:0;text-align:left;margin-left:-53.95pt;margin-top:11.6pt;width:261pt;height:2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" fillcolor="#5f5f5f" strokecolor="#5f5f5f">
                <v:textbox>
                  <w:txbxContent>
                    <w:p w:rsidR="00740690" w:rsidRDefault="00740690" w:rsidP="009A3A0D">
                      <w:pPr>
                        <w:jc w:val="center"/>
                        <w:rPr>
                          <w:rFonts w:ascii="Arial" w:hAnsi="Arial" w:cs="Arial"/>
                          <w:b/>
                          <w:bCs/>
                          <w:color w:val="FFFFFF"/>
                          <w:sz w:val="28"/>
                        </w:rPr>
                      </w:pPr>
                      <w:r>
                        <w:rPr>
                          <w:rFonts w:ascii="Arial" w:hAnsi="Arial" w:cs="Arial"/>
                          <w:b/>
                          <w:bCs/>
                          <w:color w:val="FFFFFF"/>
                          <w:sz w:val="28"/>
                        </w:rPr>
                        <w:t>YOUNG MANAGER CLIPS</w:t>
                      </w:r>
                    </w:p>
                  </w:txbxContent>
                </v:textbox>
              </v:roundrect>
            </w:pict>
          </mc:Fallback>
        </mc:AlternateContent>
      </w:r>
    </w:p>
    <w:p w:rsidR="009A3A0D" w:rsidRDefault="009A3A0D">
      <w:pPr>
        <w:tabs>
          <w:tab w:val="left" w:pos="1260"/>
        </w:tabs>
        <w:ind w:left="720"/>
        <w:jc w:val="both"/>
      </w:pPr>
    </w:p>
    <w:p w:rsidR="009A3A0D" w:rsidRDefault="009A3A0D">
      <w:pPr>
        <w:tabs>
          <w:tab w:val="left" w:pos="1260"/>
        </w:tabs>
        <w:ind w:left="720"/>
        <w:jc w:val="both"/>
      </w:pPr>
    </w:p>
    <w:p w:rsidR="00157227" w:rsidRDefault="00157227">
      <w:pPr>
        <w:tabs>
          <w:tab w:val="left" w:pos="1260"/>
        </w:tabs>
        <w:ind w:left="720"/>
        <w:jc w:val="both"/>
      </w:pPr>
      <w:bookmarkStart w:id="14" w:name="youngmanager"/>
      <w:bookmarkEnd w:id="14"/>
    </w:p>
    <w:p w:rsidR="00157227" w:rsidRPr="00243C0E" w:rsidRDefault="000A6779" w:rsidP="00157227">
      <w:pPr>
        <w:numPr>
          <w:ilvl w:val="0"/>
          <w:numId w:val="29"/>
        </w:numPr>
        <w:ind w:left="450" w:hanging="450"/>
        <w:jc w:val="both"/>
        <w:rPr>
          <w:b/>
          <w:szCs w:val="22"/>
        </w:rPr>
      </w:pPr>
      <w:r w:rsidRPr="00243C0E">
        <w:rPr>
          <w:b/>
          <w:szCs w:val="22"/>
        </w:rPr>
        <w:t xml:space="preserve">Michael </w:t>
      </w:r>
      <w:proofErr w:type="spellStart"/>
      <w:r w:rsidRPr="00243C0E">
        <w:rPr>
          <w:b/>
          <w:szCs w:val="22"/>
        </w:rPr>
        <w:t>Kettner</w:t>
      </w:r>
      <w:proofErr w:type="spellEnd"/>
      <w:r w:rsidR="00157227" w:rsidRPr="00243C0E">
        <w:rPr>
          <w:b/>
          <w:szCs w:val="22"/>
        </w:rPr>
        <w:t xml:space="preserve">, </w:t>
      </w:r>
      <w:r w:rsidRPr="00243C0E">
        <w:rPr>
          <w:b/>
          <w:szCs w:val="22"/>
        </w:rPr>
        <w:t xml:space="preserve">Bar </w:t>
      </w:r>
      <w:r w:rsidR="00157227" w:rsidRPr="00243C0E">
        <w:rPr>
          <w:b/>
          <w:szCs w:val="22"/>
        </w:rPr>
        <w:t>Manager</w:t>
      </w:r>
    </w:p>
    <w:p w:rsidR="00157227" w:rsidRDefault="00157227">
      <w:pPr>
        <w:tabs>
          <w:tab w:val="left" w:pos="1260"/>
        </w:tabs>
        <w:ind w:left="720"/>
        <w:jc w:val="both"/>
      </w:pPr>
    </w:p>
    <w:p w:rsidR="00157227" w:rsidRDefault="00BA0DC9">
      <w:pPr>
        <w:tabs>
          <w:tab w:val="left" w:pos="1260"/>
        </w:tabs>
        <w:ind w:left="720"/>
        <w:jc w:val="both"/>
      </w:pPr>
      <w:r>
        <w:rPr>
          <w:noProof/>
        </w:rPr>
        <mc:AlternateContent>
          <mc:Choice Requires="wps">
            <w:drawing>
              <wp:anchor distT="0" distB="0" distL="114300" distR="114300" simplePos="0" relativeHeight="251657216" behindDoc="0" locked="0" layoutInCell="1" allowOverlap="1">
                <wp:simplePos x="0" y="0"/>
                <wp:positionH relativeFrom="column">
                  <wp:posOffset>-685165</wp:posOffset>
                </wp:positionH>
                <wp:positionV relativeFrom="paragraph">
                  <wp:posOffset>8255</wp:posOffset>
                </wp:positionV>
                <wp:extent cx="3314700" cy="342900"/>
                <wp:effectExtent l="0" t="0" r="0" b="0"/>
                <wp:wrapNone/>
                <wp:docPr id="86"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rsidP="00157227">
                            <w:pPr>
                              <w:jc w:val="center"/>
                              <w:rPr>
                                <w:rFonts w:ascii="Arial" w:hAnsi="Arial" w:cs="Arial"/>
                                <w:b/>
                                <w:bCs/>
                                <w:color w:val="FFFFFF"/>
                                <w:sz w:val="28"/>
                              </w:rPr>
                            </w:pPr>
                            <w:r>
                              <w:rPr>
                                <w:rFonts w:ascii="Arial" w:hAnsi="Arial" w:cs="Arial"/>
                                <w:b/>
                                <w:bCs/>
                                <w:color w:val="FFFFFF"/>
                                <w:sz w:val="28"/>
                              </w:rPr>
                              <w:t>MANAGER’S HOT SEAT (MHS)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 o:spid="_x0000_s1040" style="position:absolute;left:0;text-align:left;margin-left:-53.95pt;margin-top:.65pt;width:261pt;height:2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" fillcolor="#5f5f5f" strokecolor="#5f5f5f">
                <v:textbox>
                  <w:txbxContent>
                    <w:p w:rsidR="00740690" w:rsidRDefault="00740690" w:rsidP="00157227">
                      <w:pPr>
                        <w:jc w:val="center"/>
                        <w:rPr>
                          <w:rFonts w:ascii="Arial" w:hAnsi="Arial" w:cs="Arial"/>
                          <w:b/>
                          <w:bCs/>
                          <w:color w:val="FFFFFF"/>
                          <w:sz w:val="28"/>
                        </w:rPr>
                      </w:pPr>
                      <w:r>
                        <w:rPr>
                          <w:rFonts w:ascii="Arial" w:hAnsi="Arial" w:cs="Arial"/>
                          <w:b/>
                          <w:bCs/>
                          <w:color w:val="FFFFFF"/>
                          <w:sz w:val="28"/>
                        </w:rPr>
                        <w:t>MANAGER’S HOT SEAT (MHS)</w:t>
                      </w:r>
                    </w:p>
                  </w:txbxContent>
                </v:textbox>
              </v:roundrect>
            </w:pict>
          </mc:Fallback>
        </mc:AlternateContent>
      </w:r>
    </w:p>
    <w:p w:rsidR="00157227" w:rsidRDefault="00157227">
      <w:pPr>
        <w:tabs>
          <w:tab w:val="left" w:pos="1260"/>
        </w:tabs>
        <w:ind w:left="720"/>
        <w:jc w:val="both"/>
      </w:pPr>
      <w:bookmarkStart w:id="15" w:name="hotseat"/>
      <w:bookmarkEnd w:id="15"/>
    </w:p>
    <w:p w:rsidR="00157227" w:rsidRPr="00243C0E" w:rsidRDefault="00157227">
      <w:pPr>
        <w:tabs>
          <w:tab w:val="left" w:pos="1260"/>
        </w:tabs>
        <w:ind w:left="720"/>
        <w:jc w:val="both"/>
        <w:rPr>
          <w:szCs w:val="22"/>
        </w:rPr>
      </w:pPr>
    </w:p>
    <w:p w:rsidR="00157227" w:rsidRPr="00243C0E" w:rsidRDefault="00157227" w:rsidP="00157227">
      <w:pPr>
        <w:numPr>
          <w:ilvl w:val="0"/>
          <w:numId w:val="28"/>
        </w:numPr>
        <w:ind w:left="450" w:hanging="450"/>
        <w:jc w:val="both"/>
        <w:rPr>
          <w:b/>
          <w:szCs w:val="22"/>
        </w:rPr>
      </w:pPr>
      <w:r w:rsidRPr="00243C0E">
        <w:rPr>
          <w:b/>
          <w:szCs w:val="22"/>
        </w:rPr>
        <w:t>Project Management: Steering the Committee</w:t>
      </w:r>
    </w:p>
    <w:p w:rsidR="00157227" w:rsidRDefault="00BA0DC9">
      <w:pPr>
        <w:pStyle w:val="narrative"/>
        <w:spacing w:after="0"/>
        <w:rPr>
          <w:sz w:val="18"/>
          <w:szCs w:val="18"/>
        </w:rPr>
      </w:pPr>
      <w:r>
        <w:rPr>
          <w:noProof/>
        </w:rPr>
        <mc:AlternateContent>
          <mc:Choice Requires="wps">
            <w:drawing>
              <wp:anchor distT="0" distB="0" distL="114300" distR="114300" simplePos="0" relativeHeight="251655168" behindDoc="0" locked="0" layoutInCell="1" allowOverlap="1">
                <wp:simplePos x="0" y="0"/>
                <wp:positionH relativeFrom="column">
                  <wp:posOffset>-685165</wp:posOffset>
                </wp:positionH>
                <wp:positionV relativeFrom="paragraph">
                  <wp:posOffset>109855</wp:posOffset>
                </wp:positionV>
                <wp:extent cx="3309620" cy="337820"/>
                <wp:effectExtent l="0" t="0" r="5080" b="5080"/>
                <wp:wrapNone/>
                <wp:docPr id="85" name="AutoShap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09620" cy="337820"/>
                        </a:xfrm>
                        <a:prstGeom prst="roundRect">
                          <a:avLst>
                            <a:gd name="adj" fmla="val 16667"/>
                          </a:avLst>
                        </a:prstGeom>
                        <a:solidFill>
                          <a:srgbClr val="5F5F5F"/>
                        </a:solidFill>
                        <a:ln w="9525">
                          <a:solidFill>
                            <a:srgbClr val="5F5F5F"/>
                          </a:solidFill>
                          <a:round/>
                          <a:headEnd/>
                          <a:tailEnd/>
                        </a:ln>
                      </wps:spPr>
                      <wps:txbx>
                        <w:txbxContent>
                          <w:p w:rsidR="00740690" w:rsidRDefault="00740690">
                            <w:pPr>
                              <w:ind w:firstLine="720"/>
                              <w:rPr>
                                <w:rFonts w:ascii="Arial" w:hAnsi="Arial" w:cs="Arial"/>
                                <w:b/>
                                <w:bCs/>
                                <w:caps/>
                                <w:color w:val="FFFFFF"/>
                                <w:sz w:val="28"/>
                              </w:rPr>
                            </w:pPr>
                            <w:r>
                              <w:rPr>
                                <w:rFonts w:ascii="Arial" w:hAnsi="Arial" w:cs="Arial"/>
                                <w:b/>
                                <w:bCs/>
                                <w:caps/>
                                <w:color w:val="FFFFFF"/>
                                <w:sz w:val="28"/>
                              </w:rPr>
                              <w:t>Self-Assessment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4" o:spid="_x0000_s1041" style="position:absolute;margin-left:-53.95pt;margin-top:8.65pt;width:260.6pt;height:26.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" fillcolor="#5f5f5f" strokecolor="#5f5f5f">
                <v:textbox>
                  <w:txbxContent>
                    <w:p w:rsidR="00740690" w:rsidRDefault="00740690">
                      <w:pPr>
                        <w:ind w:firstLine="720"/>
                        <w:rPr>
                          <w:rFonts w:ascii="Arial" w:hAnsi="Arial" w:cs="Arial"/>
                          <w:b/>
                          <w:bCs/>
                          <w:caps/>
                          <w:color w:val="FFFFFF"/>
                          <w:sz w:val="28"/>
                        </w:rPr>
                      </w:pPr>
                      <w:r>
                        <w:rPr>
                          <w:rFonts w:ascii="Arial" w:hAnsi="Arial" w:cs="Arial"/>
                          <w:b/>
                          <w:bCs/>
                          <w:caps/>
                          <w:color w:val="FFFFFF"/>
                          <w:sz w:val="28"/>
                        </w:rPr>
                        <w:t>Self-Assessment</w:t>
                      </w:r>
                    </w:p>
                  </w:txbxContent>
                </v:textbox>
              </v:roundrect>
            </w:pict>
          </mc:Fallback>
        </mc:AlternateContent>
      </w:r>
    </w:p>
    <w:p w:rsidR="00157227" w:rsidRDefault="00157227">
      <w:pPr>
        <w:pStyle w:val="narrative"/>
        <w:spacing w:after="0"/>
        <w:jc w:val="both"/>
        <w:rPr>
          <w:b/>
          <w:sz w:val="18"/>
          <w:szCs w:val="18"/>
        </w:rPr>
      </w:pPr>
    </w:p>
    <w:p w:rsidR="00157227" w:rsidRDefault="00157227">
      <w:pPr>
        <w:pStyle w:val="narrative"/>
        <w:spacing w:after="0"/>
        <w:jc w:val="both"/>
        <w:rPr>
          <w:b/>
          <w:sz w:val="18"/>
          <w:szCs w:val="18"/>
        </w:rPr>
      </w:pPr>
      <w:bookmarkStart w:id="16" w:name="self_assess"/>
      <w:bookmarkEnd w:id="16"/>
    </w:p>
    <w:p w:rsidR="00157227" w:rsidRDefault="00157227">
      <w:pPr>
        <w:pStyle w:val="answer"/>
        <w:tabs>
          <w:tab w:val="clear" w:pos="1440"/>
          <w:tab w:val="clear" w:pos="1915"/>
          <w:tab w:val="clear" w:pos="2390"/>
          <w:tab w:val="clear" w:pos="2880"/>
          <w:tab w:val="clear" w:pos="3355"/>
          <w:tab w:val="clear" w:pos="3830"/>
          <w:tab w:val="clear" w:pos="7920"/>
          <w:tab w:val="left" w:pos="7560"/>
        </w:tabs>
        <w:spacing w:after="0"/>
      </w:pPr>
    </w:p>
    <w:p w:rsidR="00157227" w:rsidRPr="002F7176" w:rsidRDefault="00157227" w:rsidP="00157227">
      <w:pPr>
        <w:numPr>
          <w:ilvl w:val="0"/>
          <w:numId w:val="28"/>
        </w:numPr>
        <w:ind w:left="450" w:hanging="450"/>
        <w:rPr>
          <w:b/>
        </w:rPr>
      </w:pPr>
      <w:r w:rsidRPr="002F7176">
        <w:rPr>
          <w:b/>
        </w:rPr>
        <w:t>There are no self assessments for this chapter</w:t>
      </w:r>
    </w:p>
    <w:p w:rsidR="00157227" w:rsidRDefault="00BA0DC9">
      <w:pPr>
        <w:pStyle w:val="answer"/>
        <w:tabs>
          <w:tab w:val="clear" w:pos="1440"/>
          <w:tab w:val="clear" w:pos="1915"/>
          <w:tab w:val="clear" w:pos="2390"/>
          <w:tab w:val="clear" w:pos="2880"/>
          <w:tab w:val="clear" w:pos="3355"/>
          <w:tab w:val="clear" w:pos="3830"/>
          <w:tab w:val="clear" w:pos="7920"/>
          <w:tab w:val="left" w:pos="7560"/>
        </w:tabs>
        <w:spacing w:after="0"/>
      </w:pPr>
      <w:r>
        <w:rPr>
          <w:noProof/>
        </w:rPr>
        <mc:AlternateContent>
          <mc:Choice Requires="wps">
            <w:drawing>
              <wp:anchor distT="0" distB="0" distL="114300" distR="114300" simplePos="0" relativeHeight="251658240" behindDoc="0" locked="0" layoutInCell="1" allowOverlap="1">
                <wp:simplePos x="0" y="0"/>
                <wp:positionH relativeFrom="column">
                  <wp:posOffset>-685165</wp:posOffset>
                </wp:positionH>
                <wp:positionV relativeFrom="paragraph">
                  <wp:posOffset>114300</wp:posOffset>
                </wp:positionV>
                <wp:extent cx="3314700" cy="342900"/>
                <wp:effectExtent l="0" t="0" r="0" b="0"/>
                <wp:wrapNone/>
                <wp:docPr id="84"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342900"/>
                        </a:xfrm>
                        <a:prstGeom prst="roundRect">
                          <a:avLst>
                            <a:gd name="adj" fmla="val 16667"/>
                          </a:avLst>
                        </a:prstGeom>
                        <a:solidFill>
                          <a:srgbClr val="5F5F5F"/>
                        </a:solidFill>
                        <a:ln w="9525">
                          <a:solidFill>
                            <a:srgbClr val="5F5F5F"/>
                          </a:solidFill>
                          <a:round/>
                          <a:headEnd/>
                          <a:tailEnd/>
                        </a:ln>
                      </wps:spPr>
                      <wps:txbx>
                        <w:txbxContent>
                          <w:p w:rsidR="00740690" w:rsidRDefault="00740690" w:rsidP="00157227">
                            <w:pPr>
                              <w:jc w:val="center"/>
                              <w:rPr>
                                <w:rFonts w:ascii="Arial" w:hAnsi="Arial" w:cs="Arial"/>
                                <w:b/>
                                <w:bCs/>
                                <w:color w:val="FFFFFF"/>
                                <w:sz w:val="28"/>
                              </w:rPr>
                            </w:pPr>
                            <w:r>
                              <w:rPr>
                                <w:rFonts w:ascii="Arial" w:hAnsi="Arial" w:cs="Arial"/>
                                <w:b/>
                                <w:bCs/>
                                <w:color w:val="FFFFFF"/>
                                <w:sz w:val="28"/>
                              </w:rPr>
                              <w:t>TEST YOUR KNOWLEDGE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6" o:spid="_x0000_s1042" style="position:absolute;left:0;text-align:left;margin-left:-53.95pt;margin-top:9pt;width:261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" fillcolor="#5f5f5f" strokecolor="#5f5f5f">
                <v:textbox>
                  <w:txbxContent>
                    <w:p w:rsidR="00740690" w:rsidRDefault="00740690" w:rsidP="00157227">
                      <w:pPr>
                        <w:jc w:val="center"/>
                        <w:rPr>
                          <w:rFonts w:ascii="Arial" w:hAnsi="Arial" w:cs="Arial"/>
                          <w:b/>
                          <w:bCs/>
                          <w:color w:val="FFFFFF"/>
                          <w:sz w:val="28"/>
                        </w:rPr>
                      </w:pPr>
                      <w:r>
                        <w:rPr>
                          <w:rFonts w:ascii="Arial" w:hAnsi="Arial" w:cs="Arial"/>
                          <w:b/>
                          <w:bCs/>
                          <w:color w:val="FFFFFF"/>
                          <w:sz w:val="28"/>
                        </w:rPr>
                        <w:t>TEST YOUR KNOWLEDGE</w:t>
                      </w:r>
                    </w:p>
                  </w:txbxContent>
                </v:textbox>
              </v:roundrect>
            </w:pict>
          </mc:Fallback>
        </mc:AlternateContent>
      </w:r>
    </w:p>
    <w:p w:rsidR="00157227" w:rsidRDefault="00157227">
      <w:pPr>
        <w:pStyle w:val="answer"/>
        <w:tabs>
          <w:tab w:val="clear" w:pos="1440"/>
          <w:tab w:val="clear" w:pos="1915"/>
          <w:tab w:val="clear" w:pos="2390"/>
          <w:tab w:val="clear" w:pos="2880"/>
          <w:tab w:val="clear" w:pos="3355"/>
          <w:tab w:val="clear" w:pos="3830"/>
          <w:tab w:val="clear" w:pos="7920"/>
          <w:tab w:val="left" w:pos="7560"/>
        </w:tabs>
        <w:spacing w:after="0"/>
      </w:pPr>
    </w:p>
    <w:p w:rsidR="00157227" w:rsidRPr="002829EF" w:rsidRDefault="00157227" w:rsidP="00157227">
      <w:pPr>
        <w:tabs>
          <w:tab w:val="left" w:pos="540"/>
        </w:tabs>
        <w:rPr>
          <w:b/>
          <w:sz w:val="20"/>
          <w:szCs w:val="20"/>
        </w:rPr>
      </w:pPr>
      <w:bookmarkStart w:id="17" w:name="testknow"/>
      <w:bookmarkEnd w:id="17"/>
    </w:p>
    <w:p w:rsidR="00157227" w:rsidRDefault="00157227" w:rsidP="00157227">
      <w:pPr>
        <w:tabs>
          <w:tab w:val="left" w:pos="540"/>
        </w:tabs>
        <w:ind w:left="720"/>
        <w:rPr>
          <w:b/>
          <w:sz w:val="20"/>
          <w:szCs w:val="20"/>
        </w:rPr>
      </w:pPr>
    </w:p>
    <w:p w:rsidR="00157227" w:rsidRPr="00243C0E" w:rsidRDefault="00157227" w:rsidP="00157227">
      <w:pPr>
        <w:numPr>
          <w:ilvl w:val="0"/>
          <w:numId w:val="28"/>
        </w:numPr>
        <w:ind w:left="450" w:hanging="450"/>
        <w:rPr>
          <w:b/>
          <w:szCs w:val="22"/>
        </w:rPr>
      </w:pPr>
      <w:r w:rsidRPr="00243C0E">
        <w:rPr>
          <w:b/>
          <w:szCs w:val="22"/>
        </w:rPr>
        <w:t>Managerial Functions</w:t>
      </w:r>
    </w:p>
    <w:p w:rsidR="00157227" w:rsidRDefault="00157227" w:rsidP="009520FF">
      <w:pPr>
        <w:pStyle w:val="answer"/>
      </w:pPr>
    </w:p>
    <w:sectPr w:rsidR="00157227" w:rsidSect="00157227">
      <w:headerReference w:type="even" r:id="rId50"/>
      <w:headerReference w:type="default" r:id="rId51"/>
      <w:footerReference w:type="even" r:id="rId52"/>
      <w:footerReference w:type="default" r:id="rId53"/>
      <w:footerReference w:type="first" r:id="rId54"/>
      <w:pgSz w:w="12240" w:h="15840" w:code="1"/>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17C94" w:rsidRDefault="00D17C94">
      <w:r>
        <w:separator/>
      </w:r>
    </w:p>
  </w:endnote>
  <w:endnote w:type="continuationSeparator" w:id="0">
    <w:p w:rsidR="00D17C94" w:rsidRDefault="00D17C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Tahoma">
    <w:panose1 w:val="020B0604030504040204"/>
    <w:charset w:val="00"/>
    <w:family w:val="swiss"/>
    <w:pitch w:val="variable"/>
    <w:sig w:usb0="E1002EFF" w:usb1="C000605B" w:usb2="00000029" w:usb3="00000000" w:csb0="000101FF" w:csb1="00000000"/>
  </w:font>
  <w:font w:name="Galliard BT">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UniversLTStd-Light">
    <w:altName w:val="Cambria"/>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radeGothicLTStd-Bd2">
    <w:altName w:val="Cambria"/>
    <w:panose1 w:val="00000000000000000000"/>
    <w:charset w:val="4D"/>
    <w:family w:val="auto"/>
    <w:notTrueType/>
    <w:pitch w:val="default"/>
    <w:sig w:usb0="00000003" w:usb1="00000000" w:usb2="00000000" w:usb3="00000000" w:csb0="00000001" w:csb1="00000000"/>
  </w:font>
  <w:font w:name="Gothic720 Lt BT">
    <w:altName w:val="Trebuchet MS"/>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Monotype Corsiva">
    <w:panose1 w:val="03010101010201010101"/>
    <w:charset w:val="00"/>
    <w:family w:val="script"/>
    <w:pitch w:val="variable"/>
    <w:sig w:usb0="00000287" w:usb1="00000000" w:usb2="00000000" w:usb3="00000000" w:csb0="0000009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0690" w:rsidRPr="00120492" w:rsidRDefault="00740690" w:rsidP="00157227">
    <w:pPr>
      <w:pStyle w:val="a5"/>
      <w:jc w:val="center"/>
      <w:rPr>
        <w:sz w:val="20"/>
        <w:szCs w:val="20"/>
      </w:rPr>
    </w:pPr>
    <w:r w:rsidRPr="00120492">
      <w:rPr>
        <w:sz w:val="20"/>
        <w:szCs w:val="20"/>
      </w:rPr>
      <w:t>1-</w:t>
    </w:r>
    <w:r w:rsidRPr="00120492">
      <w:rPr>
        <w:rStyle w:val="a6"/>
        <w:sz w:val="20"/>
        <w:szCs w:val="20"/>
      </w:rPr>
      <w:fldChar w:fldCharType="begin"/>
    </w:r>
    <w:r w:rsidRPr="00120492">
      <w:rPr>
        <w:rStyle w:val="a6"/>
        <w:sz w:val="20"/>
        <w:szCs w:val="20"/>
      </w:rPr>
      <w:instrText xml:space="preserve"> PAGE </w:instrText>
    </w:r>
    <w:r w:rsidRPr="00120492">
      <w:rPr>
        <w:rStyle w:val="a6"/>
        <w:sz w:val="20"/>
        <w:szCs w:val="20"/>
      </w:rPr>
      <w:fldChar w:fldCharType="separate"/>
    </w:r>
    <w:r w:rsidR="00A05F0E">
      <w:rPr>
        <w:rStyle w:val="a6"/>
        <w:noProof/>
        <w:sz w:val="20"/>
        <w:szCs w:val="20"/>
      </w:rPr>
      <w:t>2</w:t>
    </w:r>
    <w:r w:rsidRPr="00120492">
      <w:rPr>
        <w:rStyle w:val="a6"/>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0690" w:rsidRDefault="00740690" w:rsidP="00157227">
    <w:pPr>
      <w:pStyle w:val="a5"/>
      <w:jc w:val="center"/>
      <w:rPr>
        <w:rStyle w:val="a6"/>
        <w:sz w:val="20"/>
        <w:szCs w:val="20"/>
      </w:rPr>
    </w:pPr>
    <w:r w:rsidRPr="00120492">
      <w:rPr>
        <w:sz w:val="20"/>
        <w:szCs w:val="20"/>
      </w:rPr>
      <w:t>1-</w:t>
    </w:r>
    <w:r w:rsidRPr="00120492">
      <w:rPr>
        <w:rStyle w:val="a6"/>
        <w:sz w:val="20"/>
        <w:szCs w:val="20"/>
      </w:rPr>
      <w:fldChar w:fldCharType="begin"/>
    </w:r>
    <w:r w:rsidRPr="00120492">
      <w:rPr>
        <w:rStyle w:val="a6"/>
        <w:sz w:val="20"/>
        <w:szCs w:val="20"/>
      </w:rPr>
      <w:instrText xml:space="preserve"> PAGE </w:instrText>
    </w:r>
    <w:r w:rsidRPr="00120492">
      <w:rPr>
        <w:rStyle w:val="a6"/>
        <w:sz w:val="20"/>
        <w:szCs w:val="20"/>
      </w:rPr>
      <w:fldChar w:fldCharType="separate"/>
    </w:r>
    <w:r w:rsidR="00A05F0E">
      <w:rPr>
        <w:rStyle w:val="a6"/>
        <w:noProof/>
        <w:sz w:val="20"/>
        <w:szCs w:val="20"/>
      </w:rPr>
      <w:t>1</w:t>
    </w:r>
    <w:r w:rsidRPr="00120492">
      <w:rPr>
        <w:rStyle w:val="a6"/>
        <w:sz w:val="20"/>
        <w:szCs w:val="20"/>
      </w:rPr>
      <w:fldChar w:fldCharType="end"/>
    </w:r>
  </w:p>
  <w:p w:rsidR="00740690" w:rsidRPr="00120492" w:rsidRDefault="00740690" w:rsidP="00157227">
    <w:pPr>
      <w:pStyle w:val="a5"/>
      <w:jc w:val="center"/>
      <w:rPr>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0690" w:rsidRDefault="00740690" w:rsidP="00157227">
    <w:pPr>
      <w:pStyle w:val="a5"/>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Pr>
        <w:rStyle w:val="a6"/>
        <w:noProof/>
      </w:rPr>
      <w:t>1</w:t>
    </w:r>
    <w:r>
      <w:rPr>
        <w:rStyle w:val="a6"/>
      </w:rPr>
      <w:fldChar w:fldCharType="end"/>
    </w:r>
  </w:p>
  <w:p w:rsidR="00740690" w:rsidRDefault="00740690" w:rsidP="00157227">
    <w:pPr>
      <w:pStyle w:val="a5"/>
      <w:ind w:right="360"/>
      <w:rPr>
        <w:sz w:val="18"/>
      </w:rPr>
    </w:pPr>
    <w:r>
      <w:rPr>
        <w:sz w:val="18"/>
      </w:rPr>
      <w:t>Bateman &amp; Snell, 9e Instructors Manual</w:t>
    </w:r>
    <w:r>
      <w:rPr>
        <w:sz w:val="18"/>
      </w:rPr>
      <w:tab/>
    </w:r>
    <w:r>
      <w:rPr>
        <w:sz w:val="18"/>
      </w:rPr>
      <w:tab/>
    </w:r>
    <w:r>
      <w:rPr>
        <w:sz w:val="18"/>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17C94" w:rsidRDefault="00D17C94">
      <w:r>
        <w:separator/>
      </w:r>
    </w:p>
  </w:footnote>
  <w:footnote w:type="continuationSeparator" w:id="0">
    <w:p w:rsidR="00D17C94" w:rsidRDefault="00D17C94">
      <w:r>
        <w:continuationSeparator/>
      </w:r>
    </w:p>
  </w:footnote>
  <w:footnote w:id="1">
    <w:p w:rsidR="00740690" w:rsidRDefault="00243C0E" w:rsidP="00157227">
      <w:pPr>
        <w:pStyle w:val="20"/>
        <w:tabs>
          <w:tab w:val="left" w:pos="360"/>
        </w:tabs>
        <w:ind w:left="0"/>
        <w:rPr>
          <w:sz w:val="16"/>
        </w:rPr>
      </w:pPr>
      <w:r>
        <w:tab/>
      </w:r>
      <w:r w:rsidR="00740690">
        <w:rPr>
          <w:rStyle w:val="af"/>
        </w:rPr>
        <w:footnoteRef/>
      </w:r>
      <w:r w:rsidR="00740690">
        <w:t xml:space="preserve"> </w:t>
      </w:r>
      <w:r w:rsidR="00740690">
        <w:rPr>
          <w:sz w:val="16"/>
        </w:rPr>
        <w:t xml:space="preserve">Adapted from Gene Burton, “Japan vs. United States: A Comparison of Corporate Environments and Characteristics,” Human Systems Management 8, No. 2, 1989, 167-173; </w:t>
      </w:r>
      <w:proofErr w:type="spellStart"/>
      <w:r w:rsidR="00740690">
        <w:rPr>
          <w:sz w:val="16"/>
        </w:rPr>
        <w:t>Graef</w:t>
      </w:r>
      <w:proofErr w:type="spellEnd"/>
      <w:r w:rsidR="00740690">
        <w:rPr>
          <w:sz w:val="16"/>
        </w:rPr>
        <w:t xml:space="preserve"> Crystal, “The Great CEO Pay Sweepstakes,” Fortune, June 18, 1990, 94-102; Boyle </w:t>
      </w:r>
      <w:proofErr w:type="spellStart"/>
      <w:r w:rsidR="00740690">
        <w:rPr>
          <w:sz w:val="16"/>
        </w:rPr>
        <w:t>DeMente</w:t>
      </w:r>
      <w:proofErr w:type="spellEnd"/>
      <w:r w:rsidR="00740690">
        <w:rPr>
          <w:sz w:val="16"/>
        </w:rPr>
        <w:t xml:space="preserve">, The Japanese Way of Doing Things (Englewood Cliffs, NJ: Prentice-Hall, Inc., 1981); Robert Doctor, “Asian and American CEOs: A Comparative Study,” Organizational Dynamics, Winter 1990, 45-46; Frank </w:t>
      </w:r>
      <w:proofErr w:type="spellStart"/>
      <w:r w:rsidR="00740690">
        <w:rPr>
          <w:sz w:val="16"/>
        </w:rPr>
        <w:t>Gibney</w:t>
      </w:r>
      <w:proofErr w:type="spellEnd"/>
      <w:r w:rsidR="00740690">
        <w:rPr>
          <w:sz w:val="16"/>
        </w:rPr>
        <w:t xml:space="preserve">, Japan: The Fragile Super Power (New York: W.W. Norton and Co., Inc., 1979); Andrew </w:t>
      </w:r>
      <w:proofErr w:type="spellStart"/>
      <w:r w:rsidR="00740690">
        <w:rPr>
          <w:sz w:val="16"/>
        </w:rPr>
        <w:t>Tanzer</w:t>
      </w:r>
      <w:proofErr w:type="spellEnd"/>
      <w:r w:rsidR="00740690">
        <w:rPr>
          <w:sz w:val="16"/>
        </w:rPr>
        <w:t xml:space="preserve"> and Ruth Simon, “Why Japan Loves Robots and We Don’t” Forbes, April 1990, 148-153.</w:t>
      </w:r>
    </w:p>
    <w:p w:rsidR="00740690" w:rsidRDefault="00740690" w:rsidP="00157227">
      <w:pPr>
        <w:pStyle w:val="ae"/>
      </w:pPr>
    </w:p>
  </w:footnote>
  <w:footnote w:id="2">
    <w:p w:rsidR="00740690" w:rsidRDefault="00243C0E" w:rsidP="00157227">
      <w:pPr>
        <w:pStyle w:val="20"/>
        <w:ind w:left="0"/>
        <w:rPr>
          <w:sz w:val="16"/>
        </w:rPr>
      </w:pPr>
      <w:r>
        <w:tab/>
      </w:r>
      <w:r w:rsidR="00740690">
        <w:rPr>
          <w:rStyle w:val="af"/>
        </w:rPr>
        <w:footnoteRef/>
      </w:r>
      <w:r w:rsidR="00740690">
        <w:t xml:space="preserve"> </w:t>
      </w:r>
      <w:r w:rsidR="00740690">
        <w:rPr>
          <w:sz w:val="16"/>
        </w:rPr>
        <w:t xml:space="preserve">Adapted from Earnest Archer, “Things You Lose the Right To Do When You Become a Manager,” Supervisory Management, July 1990, 8-9; K. </w:t>
      </w:r>
      <w:proofErr w:type="spellStart"/>
      <w:r w:rsidR="00740690">
        <w:rPr>
          <w:sz w:val="16"/>
        </w:rPr>
        <w:t>Bartol</w:t>
      </w:r>
      <w:proofErr w:type="spellEnd"/>
      <w:r w:rsidR="00740690">
        <w:rPr>
          <w:sz w:val="16"/>
        </w:rPr>
        <w:t xml:space="preserve"> and D. Martin, Management (New York: McGraw-Hill, 1991), 10-14; Robert Guest, “Of Time and the Foreman,” Personnel, May 1956, 478; R. </w:t>
      </w:r>
      <w:proofErr w:type="spellStart"/>
      <w:r w:rsidR="00740690">
        <w:rPr>
          <w:sz w:val="16"/>
        </w:rPr>
        <w:t>Kreitner</w:t>
      </w:r>
      <w:proofErr w:type="spellEnd"/>
      <w:r w:rsidR="00740690">
        <w:rPr>
          <w:sz w:val="16"/>
        </w:rPr>
        <w:t>, Management, 5</w:t>
      </w:r>
      <w:r w:rsidR="00740690">
        <w:rPr>
          <w:sz w:val="16"/>
          <w:vertAlign w:val="superscript"/>
        </w:rPr>
        <w:t>th</w:t>
      </w:r>
      <w:r w:rsidR="00740690">
        <w:rPr>
          <w:sz w:val="16"/>
        </w:rPr>
        <w:t xml:space="preserve"> ed. (Boston: Houghton-Mifflin, 1992), 18-20; M. McCall, A. Morrison, and R. </w:t>
      </w:r>
      <w:proofErr w:type="spellStart"/>
      <w:r w:rsidR="00740690">
        <w:rPr>
          <w:sz w:val="16"/>
        </w:rPr>
        <w:t>Hannan</w:t>
      </w:r>
      <w:proofErr w:type="spellEnd"/>
      <w:r w:rsidR="00740690">
        <w:rPr>
          <w:sz w:val="16"/>
        </w:rPr>
        <w:t>, Studies of Ma</w:t>
      </w:r>
      <w:r w:rsidR="00740690">
        <w:rPr>
          <w:sz w:val="16"/>
        </w:rPr>
        <w:t>n</w:t>
      </w:r>
      <w:r w:rsidR="00740690">
        <w:rPr>
          <w:sz w:val="16"/>
        </w:rPr>
        <w:t xml:space="preserve">agerial Work: Results and Methods (Greensboro, NC: Center for Creative Leadership, 1978), 6-18; Henry </w:t>
      </w:r>
      <w:proofErr w:type="spellStart"/>
      <w:r w:rsidR="00740690">
        <w:rPr>
          <w:sz w:val="16"/>
        </w:rPr>
        <w:t>Mintzberg</w:t>
      </w:r>
      <w:proofErr w:type="spellEnd"/>
      <w:r w:rsidR="00740690">
        <w:rPr>
          <w:sz w:val="16"/>
        </w:rPr>
        <w:t>, “The Manager’s Job: Fol</w:t>
      </w:r>
      <w:r w:rsidR="00740690">
        <w:rPr>
          <w:sz w:val="16"/>
        </w:rPr>
        <w:t>k</w:t>
      </w:r>
      <w:r w:rsidR="00740690">
        <w:rPr>
          <w:sz w:val="16"/>
        </w:rPr>
        <w:t xml:space="preserve">lore and Fact,” Harvard Business Review, March/April 1990, 57-69; Henry </w:t>
      </w:r>
      <w:proofErr w:type="spellStart"/>
      <w:r w:rsidR="00740690">
        <w:rPr>
          <w:sz w:val="16"/>
        </w:rPr>
        <w:t>Mintzberg</w:t>
      </w:r>
      <w:proofErr w:type="spellEnd"/>
      <w:r w:rsidR="00740690">
        <w:rPr>
          <w:sz w:val="16"/>
        </w:rPr>
        <w:t xml:space="preserve">, The Nature of Managerial Work (New York: Harper </w:t>
      </w:r>
    </w:p>
    <w:p w:rsidR="00740690" w:rsidRDefault="00740690" w:rsidP="00157227">
      <w:pPr>
        <w:pStyle w:val="ae"/>
      </w:pPr>
      <w:r>
        <w:rPr>
          <w:sz w:val="16"/>
        </w:rPr>
        <w:t>and Row, 1980).</w:t>
      </w:r>
    </w:p>
  </w:footnote>
  <w:footnote w:id="3">
    <w:p w:rsidR="00740690" w:rsidRPr="00243C0E" w:rsidRDefault="00740690" w:rsidP="00157227">
      <w:pPr>
        <w:pStyle w:val="ae"/>
        <w:rPr>
          <w:rFonts w:ascii="Times New Roman" w:hAnsi="Times New Roman"/>
          <w:sz w:val="16"/>
          <w:szCs w:val="16"/>
        </w:rPr>
      </w:pPr>
      <w:r w:rsidRPr="00243C0E">
        <w:rPr>
          <w:rStyle w:val="af"/>
          <w:rFonts w:ascii="Times New Roman" w:hAnsi="Times New Roman"/>
          <w:sz w:val="16"/>
          <w:szCs w:val="16"/>
        </w:rPr>
        <w:footnoteRef/>
      </w:r>
      <w:r w:rsidRPr="00243C0E">
        <w:rPr>
          <w:rFonts w:ascii="Times New Roman" w:hAnsi="Times New Roman"/>
          <w:sz w:val="16"/>
          <w:szCs w:val="16"/>
        </w:rPr>
        <w:t xml:space="preserve"> Hendricks, Drew.  “Three Ways Social Media is Driving a Business Revolution” </w:t>
      </w:r>
      <w:r w:rsidRPr="00243C0E">
        <w:rPr>
          <w:rFonts w:ascii="Times New Roman" w:hAnsi="Times New Roman"/>
          <w:i/>
          <w:sz w:val="16"/>
          <w:szCs w:val="16"/>
        </w:rPr>
        <w:t>Forbes</w:t>
      </w:r>
      <w:r w:rsidRPr="00243C0E">
        <w:rPr>
          <w:rFonts w:ascii="Times New Roman" w:hAnsi="Times New Roman"/>
          <w:sz w:val="16"/>
          <w:szCs w:val="16"/>
        </w:rPr>
        <w:t xml:space="preserve">. 2/25/2014 </w:t>
      </w:r>
      <w:hyperlink r:id="rId1" w:history="1">
        <w:r w:rsidRPr="00243C0E">
          <w:rPr>
            <w:rStyle w:val="aa"/>
            <w:rFonts w:ascii="Times New Roman" w:hAnsi="Times New Roman"/>
            <w:sz w:val="16"/>
            <w:szCs w:val="16"/>
          </w:rPr>
          <w:t>www.forbes.com</w:t>
        </w:r>
      </w:hyperlink>
      <w:r w:rsidRPr="00243C0E">
        <w:rPr>
          <w:rFonts w:ascii="Times New Roman" w:hAnsi="Times New Roman"/>
          <w:sz w:val="16"/>
          <w:szCs w:val="16"/>
        </w:rPr>
        <w:t xml:space="preserve"> </w:t>
      </w:r>
    </w:p>
  </w:footnote>
  <w:footnote w:id="4">
    <w:p w:rsidR="00740690" w:rsidRPr="00243C0E" w:rsidRDefault="00740690" w:rsidP="00157227">
      <w:pPr>
        <w:pStyle w:val="ae"/>
        <w:rPr>
          <w:rFonts w:ascii="Times New Roman" w:hAnsi="Times New Roman"/>
          <w:sz w:val="16"/>
          <w:szCs w:val="16"/>
        </w:rPr>
      </w:pPr>
      <w:r w:rsidRPr="00243C0E">
        <w:rPr>
          <w:rStyle w:val="af"/>
          <w:rFonts w:ascii="Times New Roman" w:hAnsi="Times New Roman"/>
          <w:sz w:val="16"/>
          <w:szCs w:val="16"/>
        </w:rPr>
        <w:footnoteRef/>
      </w:r>
      <w:r w:rsidRPr="00243C0E">
        <w:rPr>
          <w:rFonts w:ascii="Times New Roman" w:hAnsi="Times New Roman"/>
          <w:sz w:val="16"/>
          <w:szCs w:val="16"/>
        </w:rPr>
        <w:t xml:space="preserve"> Julien, Janelle.  “The Retention Game”.  </w:t>
      </w:r>
      <w:r w:rsidRPr="00243C0E">
        <w:rPr>
          <w:rFonts w:ascii="Times New Roman" w:hAnsi="Times New Roman"/>
          <w:i/>
          <w:sz w:val="16"/>
          <w:szCs w:val="16"/>
        </w:rPr>
        <w:t>AIIM E-DOC</w:t>
      </w:r>
      <w:r w:rsidRPr="00243C0E">
        <w:rPr>
          <w:rFonts w:ascii="Times New Roman" w:hAnsi="Times New Roman"/>
          <w:sz w:val="16"/>
          <w:szCs w:val="16"/>
        </w:rPr>
        <w:t xml:space="preserve">, Sept/Oct 2006, Vol. 20, Issue 5, pp. 29-31. and </w:t>
      </w:r>
      <w:proofErr w:type="spellStart"/>
      <w:r w:rsidRPr="00243C0E">
        <w:rPr>
          <w:rFonts w:ascii="Times New Roman" w:hAnsi="Times New Roman"/>
          <w:sz w:val="16"/>
          <w:szCs w:val="16"/>
        </w:rPr>
        <w:t>Catphora</w:t>
      </w:r>
      <w:proofErr w:type="spellEnd"/>
      <w:r w:rsidRPr="00243C0E">
        <w:rPr>
          <w:rFonts w:ascii="Times New Roman" w:hAnsi="Times New Roman"/>
          <w:sz w:val="16"/>
          <w:szCs w:val="16"/>
        </w:rPr>
        <w:t xml:space="preserve"> website: </w:t>
      </w:r>
      <w:hyperlink r:id="rId2" w:history="1">
        <w:r w:rsidRPr="00243C0E">
          <w:rPr>
            <w:rStyle w:val="aa"/>
            <w:rFonts w:ascii="Times New Roman" w:hAnsi="Times New Roman"/>
            <w:sz w:val="16"/>
            <w:szCs w:val="16"/>
          </w:rPr>
          <w:t>http://www.cataphora.com/</w:t>
        </w:r>
      </w:hyperlink>
      <w:r w:rsidRPr="00243C0E">
        <w:rPr>
          <w:rFonts w:ascii="Times New Roman" w:hAnsi="Times New Roman"/>
          <w:sz w:val="16"/>
          <w:szCs w:val="16"/>
        </w:rPr>
        <w:t>.</w:t>
      </w:r>
    </w:p>
  </w:footnote>
  <w:footnote w:id="5">
    <w:p w:rsidR="00740690" w:rsidRPr="00243C0E" w:rsidRDefault="00740690" w:rsidP="00157227">
      <w:pPr>
        <w:pStyle w:val="ae"/>
        <w:rPr>
          <w:rFonts w:ascii="Times New Roman" w:hAnsi="Times New Roman"/>
          <w:sz w:val="16"/>
          <w:szCs w:val="16"/>
        </w:rPr>
      </w:pPr>
      <w:r w:rsidRPr="00243C0E">
        <w:rPr>
          <w:rStyle w:val="af"/>
          <w:rFonts w:ascii="Times New Roman" w:hAnsi="Times New Roman"/>
          <w:sz w:val="16"/>
          <w:szCs w:val="16"/>
        </w:rPr>
        <w:footnoteRef/>
      </w:r>
      <w:r w:rsidRPr="00243C0E">
        <w:rPr>
          <w:rFonts w:ascii="Times New Roman" w:hAnsi="Times New Roman"/>
          <w:sz w:val="16"/>
          <w:szCs w:val="16"/>
        </w:rPr>
        <w:t xml:space="preserve"> </w:t>
      </w:r>
      <w:proofErr w:type="spellStart"/>
      <w:r w:rsidRPr="00243C0E">
        <w:rPr>
          <w:rFonts w:ascii="Times New Roman" w:hAnsi="Times New Roman"/>
          <w:sz w:val="16"/>
          <w:szCs w:val="16"/>
        </w:rPr>
        <w:t>Gerdes</w:t>
      </w:r>
      <w:proofErr w:type="spellEnd"/>
      <w:r w:rsidRPr="00243C0E">
        <w:rPr>
          <w:rFonts w:ascii="Times New Roman" w:hAnsi="Times New Roman"/>
          <w:sz w:val="16"/>
          <w:szCs w:val="16"/>
        </w:rPr>
        <w:t xml:space="preserve">, Lindsey, “What’s Different About the </w:t>
      </w:r>
      <w:proofErr w:type="spellStart"/>
      <w:r w:rsidRPr="00243C0E">
        <w:rPr>
          <w:rFonts w:ascii="Times New Roman" w:hAnsi="Times New Roman"/>
          <w:sz w:val="16"/>
          <w:szCs w:val="16"/>
        </w:rPr>
        <w:t>Ys</w:t>
      </w:r>
      <w:proofErr w:type="spellEnd"/>
      <w:r w:rsidRPr="00243C0E">
        <w:rPr>
          <w:rFonts w:ascii="Times New Roman" w:hAnsi="Times New Roman"/>
          <w:sz w:val="16"/>
          <w:szCs w:val="16"/>
        </w:rPr>
        <w:t xml:space="preserve">”.  </w:t>
      </w:r>
      <w:r w:rsidRPr="00243C0E">
        <w:rPr>
          <w:rFonts w:ascii="Times New Roman" w:hAnsi="Times New Roman"/>
          <w:i/>
          <w:sz w:val="16"/>
          <w:szCs w:val="16"/>
        </w:rPr>
        <w:t>Business Week</w:t>
      </w:r>
      <w:r w:rsidRPr="00243C0E">
        <w:rPr>
          <w:rFonts w:ascii="Times New Roman" w:hAnsi="Times New Roman"/>
          <w:sz w:val="16"/>
          <w:szCs w:val="16"/>
        </w:rPr>
        <w:t xml:space="preserve">, 9/24/2007, </w:t>
      </w:r>
      <w:proofErr w:type="spellStart"/>
      <w:r w:rsidRPr="00243C0E">
        <w:rPr>
          <w:rFonts w:ascii="Times New Roman" w:hAnsi="Times New Roman"/>
          <w:sz w:val="16"/>
          <w:szCs w:val="16"/>
        </w:rPr>
        <w:t>Iss</w:t>
      </w:r>
      <w:proofErr w:type="spellEnd"/>
      <w:r w:rsidRPr="00243C0E">
        <w:rPr>
          <w:rFonts w:ascii="Times New Roman" w:hAnsi="Times New Roman"/>
          <w:sz w:val="16"/>
          <w:szCs w:val="16"/>
        </w:rPr>
        <w:t xml:space="preserve">. 4051, </w:t>
      </w:r>
      <w:proofErr w:type="spellStart"/>
      <w:r w:rsidRPr="00243C0E">
        <w:rPr>
          <w:rFonts w:ascii="Times New Roman" w:hAnsi="Times New Roman"/>
          <w:sz w:val="16"/>
          <w:szCs w:val="16"/>
        </w:rPr>
        <w:t>pg</w:t>
      </w:r>
      <w:proofErr w:type="spellEnd"/>
      <w:r w:rsidRPr="00243C0E">
        <w:rPr>
          <w:rFonts w:ascii="Times New Roman" w:hAnsi="Times New Roman"/>
          <w:sz w:val="16"/>
          <w:szCs w:val="16"/>
        </w:rPr>
        <w:t xml:space="preserve"> 56.</w:t>
      </w:r>
    </w:p>
  </w:footnote>
  <w:footnote w:id="6">
    <w:p w:rsidR="00740690" w:rsidRPr="00263E7F" w:rsidRDefault="00740690" w:rsidP="00157227">
      <w:pPr>
        <w:pStyle w:val="ae"/>
        <w:rPr>
          <w:sz w:val="16"/>
          <w:szCs w:val="16"/>
        </w:rPr>
      </w:pPr>
      <w:r w:rsidRPr="00243C0E">
        <w:rPr>
          <w:rStyle w:val="af"/>
          <w:rFonts w:ascii="Times New Roman" w:hAnsi="Times New Roman"/>
          <w:sz w:val="16"/>
          <w:szCs w:val="16"/>
        </w:rPr>
        <w:footnoteRef/>
      </w:r>
      <w:r w:rsidRPr="00243C0E">
        <w:rPr>
          <w:rFonts w:ascii="Times New Roman" w:hAnsi="Times New Roman"/>
          <w:sz w:val="16"/>
          <w:szCs w:val="16"/>
        </w:rPr>
        <w:t xml:space="preserve"> Benner, Katie; </w:t>
      </w:r>
      <w:proofErr w:type="spellStart"/>
      <w:r w:rsidRPr="00243C0E">
        <w:rPr>
          <w:rFonts w:ascii="Times New Roman" w:hAnsi="Times New Roman"/>
          <w:sz w:val="16"/>
          <w:szCs w:val="16"/>
        </w:rPr>
        <w:t>Levenson</w:t>
      </w:r>
      <w:proofErr w:type="spellEnd"/>
      <w:r w:rsidRPr="00243C0E">
        <w:rPr>
          <w:rFonts w:ascii="Times New Roman" w:hAnsi="Times New Roman"/>
          <w:sz w:val="16"/>
          <w:szCs w:val="16"/>
        </w:rPr>
        <w:t xml:space="preserve">, Eugenia; Arora, </w:t>
      </w:r>
      <w:proofErr w:type="spellStart"/>
      <w:r w:rsidRPr="00243C0E">
        <w:rPr>
          <w:rFonts w:ascii="Times New Roman" w:hAnsi="Times New Roman"/>
          <w:sz w:val="16"/>
          <w:szCs w:val="16"/>
        </w:rPr>
        <w:t>Rupali</w:t>
      </w:r>
      <w:proofErr w:type="spellEnd"/>
      <w:r w:rsidRPr="00243C0E">
        <w:rPr>
          <w:rFonts w:ascii="Times New Roman" w:hAnsi="Times New Roman"/>
          <w:sz w:val="16"/>
          <w:szCs w:val="16"/>
        </w:rPr>
        <w:t>; and Kaufman, Susan M. “50 Most Powerful Women in the U.S.” Fortune, 10/15/2007, Vol. 156, Issue 7, pp 42-43.</w:t>
      </w:r>
    </w:p>
  </w:footnote>
  <w:footnote w:id="7">
    <w:p w:rsidR="00740690" w:rsidRPr="00243C0E" w:rsidRDefault="00740690" w:rsidP="00157227">
      <w:pPr>
        <w:pStyle w:val="ae"/>
        <w:rPr>
          <w:rFonts w:ascii="Times New Roman" w:hAnsi="Times New Roman"/>
          <w:sz w:val="16"/>
          <w:szCs w:val="16"/>
        </w:rPr>
      </w:pPr>
      <w:r w:rsidRPr="00243C0E">
        <w:rPr>
          <w:rStyle w:val="af"/>
          <w:rFonts w:ascii="Times New Roman" w:hAnsi="Times New Roman"/>
          <w:sz w:val="16"/>
          <w:szCs w:val="16"/>
        </w:rPr>
        <w:footnoteRef/>
      </w:r>
      <w:r w:rsidRPr="00243C0E">
        <w:rPr>
          <w:rFonts w:ascii="Times New Roman" w:hAnsi="Times New Roman"/>
          <w:sz w:val="16"/>
          <w:szCs w:val="16"/>
        </w:rPr>
        <w:t xml:space="preserve"> Phillips, Lucy.  “It Starts to Add Up.” </w:t>
      </w:r>
      <w:r w:rsidRPr="00243C0E">
        <w:rPr>
          <w:rFonts w:ascii="Times New Roman" w:hAnsi="Times New Roman"/>
          <w:i/>
          <w:sz w:val="16"/>
          <w:szCs w:val="16"/>
        </w:rPr>
        <w:t>People Management</w:t>
      </w:r>
      <w:r w:rsidRPr="00243C0E">
        <w:rPr>
          <w:rFonts w:ascii="Times New Roman" w:hAnsi="Times New Roman"/>
          <w:sz w:val="16"/>
          <w:szCs w:val="16"/>
        </w:rPr>
        <w:t>. 9/6/2007, Vol. 13, Issue 18, pg. 17.</w:t>
      </w:r>
    </w:p>
  </w:footnote>
  <w:footnote w:id="8">
    <w:p w:rsidR="00740690" w:rsidRPr="00263E7F" w:rsidRDefault="00740690" w:rsidP="00157227">
      <w:pPr>
        <w:pStyle w:val="ae"/>
        <w:rPr>
          <w:sz w:val="16"/>
          <w:szCs w:val="16"/>
        </w:rPr>
      </w:pPr>
      <w:r w:rsidRPr="00243C0E">
        <w:rPr>
          <w:rStyle w:val="af"/>
          <w:rFonts w:ascii="Times New Roman" w:hAnsi="Times New Roman"/>
          <w:sz w:val="16"/>
          <w:szCs w:val="16"/>
        </w:rPr>
        <w:footnoteRef/>
      </w:r>
      <w:r w:rsidRPr="00243C0E">
        <w:rPr>
          <w:rFonts w:ascii="Times New Roman" w:hAnsi="Times New Roman"/>
          <w:sz w:val="16"/>
          <w:szCs w:val="16"/>
        </w:rPr>
        <w:t xml:space="preserve"> Breen, B., “The Clear Leader”, </w:t>
      </w:r>
      <w:r w:rsidRPr="00243C0E">
        <w:rPr>
          <w:rFonts w:ascii="Times New Roman" w:hAnsi="Times New Roman"/>
          <w:i/>
          <w:sz w:val="16"/>
          <w:szCs w:val="16"/>
        </w:rPr>
        <w:t>Fast Company</w:t>
      </w:r>
      <w:r w:rsidRPr="00243C0E">
        <w:rPr>
          <w:rFonts w:ascii="Times New Roman" w:hAnsi="Times New Roman"/>
          <w:sz w:val="16"/>
          <w:szCs w:val="16"/>
        </w:rPr>
        <w:t>, March 2005, pp. 65-67.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0690" w:rsidRPr="0011432C" w:rsidRDefault="00740690" w:rsidP="00157227">
    <w:pPr>
      <w:pStyle w:val="a4"/>
      <w:rPr>
        <w:sz w:val="20"/>
        <w:szCs w:val="20"/>
      </w:rPr>
    </w:pPr>
    <w:r>
      <w:rPr>
        <w:sz w:val="20"/>
        <w:szCs w:val="20"/>
      </w:rPr>
      <w:t xml:space="preserve">Bateman M 4e: IM: </w:t>
    </w:r>
    <w:r w:rsidRPr="0011432C">
      <w:rPr>
        <w:sz w:val="20"/>
        <w:szCs w:val="20"/>
      </w:rPr>
      <w:t xml:space="preserve">Chapter 01 </w:t>
    </w:r>
    <w:r>
      <w:rPr>
        <w:sz w:val="20"/>
        <w:szCs w:val="20"/>
      </w:rPr>
      <w:t>–</w:t>
    </w:r>
    <w:r w:rsidRPr="0011432C">
      <w:rPr>
        <w:sz w:val="20"/>
        <w:szCs w:val="20"/>
      </w:rPr>
      <w:t xml:space="preserve"> Managing</w:t>
    </w:r>
    <w:r>
      <w:rPr>
        <w:sz w:val="20"/>
        <w:szCs w:val="20"/>
      </w:rPr>
      <w:t xml:space="preserve"> Effectively in a Changing World</w:t>
    </w:r>
  </w:p>
  <w:p w:rsidR="00740690" w:rsidRPr="00FC5DBB" w:rsidRDefault="00740690" w:rsidP="00157227">
    <w:pPr>
      <w:pStyle w:val="a4"/>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40690" w:rsidRPr="0011432C" w:rsidRDefault="00740690" w:rsidP="00157227">
    <w:pPr>
      <w:pStyle w:val="a4"/>
      <w:rPr>
        <w:sz w:val="20"/>
        <w:szCs w:val="20"/>
      </w:rPr>
    </w:pPr>
    <w:r>
      <w:rPr>
        <w:sz w:val="20"/>
        <w:szCs w:val="20"/>
      </w:rPr>
      <w:t xml:space="preserve">Bateman M 4e: IM: </w:t>
    </w:r>
    <w:r w:rsidRPr="0011432C">
      <w:rPr>
        <w:sz w:val="20"/>
        <w:szCs w:val="20"/>
      </w:rPr>
      <w:t xml:space="preserve">Chapter 1 </w:t>
    </w:r>
    <w:r>
      <w:rPr>
        <w:sz w:val="20"/>
        <w:szCs w:val="20"/>
      </w:rPr>
      <w:t>–</w:t>
    </w:r>
    <w:r w:rsidRPr="0011432C">
      <w:rPr>
        <w:sz w:val="20"/>
        <w:szCs w:val="20"/>
      </w:rPr>
      <w:t xml:space="preserve"> Managing</w:t>
    </w:r>
    <w:r>
      <w:rPr>
        <w:sz w:val="20"/>
        <w:szCs w:val="20"/>
      </w:rPr>
      <w:t xml:space="preserve"> Effectively in a Changing World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6C36E8E0"/>
    <w:lvl w:ilvl="0">
      <w:start w:val="1"/>
      <w:numFmt w:val="bullet"/>
      <w:lvlText w:val=""/>
      <w:lvlJc w:val="left"/>
      <w:pPr>
        <w:tabs>
          <w:tab w:val="num" w:pos="0"/>
        </w:tabs>
        <w:ind w:left="0" w:firstLine="0"/>
      </w:pPr>
      <w:rPr>
        <w:rFonts w:ascii="Symbol" w:hAnsi="Symbol" w:hint="default"/>
      </w:rPr>
    </w:lvl>
    <w:lvl w:ilvl="1">
      <w:start w:val="1"/>
      <w:numFmt w:val="bullet"/>
      <w:pStyle w:val="a"/>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69D75A2"/>
    <w:multiLevelType w:val="singleLevel"/>
    <w:tmpl w:val="215652B4"/>
    <w:lvl w:ilvl="0">
      <w:start w:val="1"/>
      <w:numFmt w:val="decimal"/>
      <w:lvlText w:val="%1."/>
      <w:lvlJc w:val="left"/>
      <w:pPr>
        <w:tabs>
          <w:tab w:val="num" w:pos="2160"/>
        </w:tabs>
        <w:ind w:left="2160" w:hanging="720"/>
      </w:pPr>
      <w:rPr>
        <w:rFonts w:hint="default"/>
      </w:rPr>
    </w:lvl>
  </w:abstractNum>
  <w:abstractNum w:abstractNumId="2" w15:restartNumberingAfterBreak="0">
    <w:nsid w:val="08000789"/>
    <w:multiLevelType w:val="hybridMultilevel"/>
    <w:tmpl w:val="543032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7B7362"/>
    <w:multiLevelType w:val="hybridMultilevel"/>
    <w:tmpl w:val="A2B23648"/>
    <w:lvl w:ilvl="0" w:tplc="04F0BCA8">
      <w:start w:val="1"/>
      <w:numFmt w:val="decimal"/>
      <w:lvlText w:val="4%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D574BB"/>
    <w:multiLevelType w:val="multilevel"/>
    <w:tmpl w:val="17403F1A"/>
    <w:styleLink w:val="RoadmapLevel1"/>
    <w:lvl w:ilvl="0">
      <w:start w:val="1"/>
      <w:numFmt w:val="decimal"/>
      <w:lvlText w:val="%1."/>
      <w:lvlJc w:val="left"/>
      <w:pPr>
        <w:ind w:left="1080" w:hanging="360"/>
      </w:pPr>
      <w:rPr>
        <w:rFonts w:ascii="Times New Roman" w:hAnsi="Times New Roman" w:hint="default"/>
        <w:sz w:val="28"/>
      </w:rPr>
    </w:lvl>
    <w:lvl w:ilvl="1">
      <w:start w:val="1"/>
      <w:numFmt w:val="none"/>
      <w:lvlText w:val="2.1"/>
      <w:lvlJc w:val="left"/>
      <w:pPr>
        <w:ind w:left="432" w:hanging="72"/>
      </w:pPr>
      <w:rPr>
        <w:rFonts w:hint="default"/>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5" w15:restartNumberingAfterBreak="0">
    <w:nsid w:val="0E99409C"/>
    <w:multiLevelType w:val="hybridMultilevel"/>
    <w:tmpl w:val="E4B49060"/>
    <w:lvl w:ilvl="0" w:tplc="0A04851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EE80284"/>
    <w:multiLevelType w:val="singleLevel"/>
    <w:tmpl w:val="0A048510"/>
    <w:lvl w:ilvl="0">
      <w:start w:val="1"/>
      <w:numFmt w:val="decimal"/>
      <w:lvlText w:val="%1."/>
      <w:lvlJc w:val="left"/>
      <w:pPr>
        <w:tabs>
          <w:tab w:val="num" w:pos="1080"/>
        </w:tabs>
        <w:ind w:left="1080" w:hanging="360"/>
      </w:pPr>
      <w:rPr>
        <w:rFonts w:hint="default"/>
      </w:rPr>
    </w:lvl>
  </w:abstractNum>
  <w:abstractNum w:abstractNumId="7" w15:restartNumberingAfterBreak="0">
    <w:nsid w:val="119A6712"/>
    <w:multiLevelType w:val="hybridMultilevel"/>
    <w:tmpl w:val="5A58374E"/>
    <w:lvl w:ilvl="0" w:tplc="FFFFFFFF">
      <w:start w:val="1"/>
      <w:numFmt w:val="decimal"/>
      <w:pStyle w:val="LOListLevel1"/>
      <w:lvlText w:val="%1."/>
      <w:lvlJc w:val="left"/>
      <w:pPr>
        <w:ind w:left="720" w:hanging="360"/>
      </w:pPr>
      <w:rPr>
        <w:b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994533"/>
    <w:multiLevelType w:val="hybridMultilevel"/>
    <w:tmpl w:val="53DEE9B8"/>
    <w:lvl w:ilvl="0" w:tplc="FDDA5468">
      <w:start w:val="1"/>
      <w:numFmt w:val="bullet"/>
      <w:lvlText w:val=""/>
      <w:lvlJc w:val="left"/>
      <w:pPr>
        <w:ind w:left="1440" w:hanging="360"/>
      </w:pPr>
      <w:rPr>
        <w:rFonts w:ascii="Symbol" w:hAnsi="Symbol" w:hint="default"/>
      </w:rPr>
    </w:lvl>
    <w:lvl w:ilvl="1" w:tplc="8D5C6566" w:tentative="1">
      <w:start w:val="1"/>
      <w:numFmt w:val="bullet"/>
      <w:lvlText w:val="o"/>
      <w:lvlJc w:val="left"/>
      <w:pPr>
        <w:ind w:left="2160" w:hanging="360"/>
      </w:pPr>
      <w:rPr>
        <w:rFonts w:ascii="Courier New" w:hAnsi="Courier New" w:cs="Wingdings" w:hint="default"/>
      </w:rPr>
    </w:lvl>
    <w:lvl w:ilvl="2" w:tplc="6966E40E" w:tentative="1">
      <w:start w:val="1"/>
      <w:numFmt w:val="bullet"/>
      <w:lvlText w:val=""/>
      <w:lvlJc w:val="left"/>
      <w:pPr>
        <w:ind w:left="2880" w:hanging="360"/>
      </w:pPr>
      <w:rPr>
        <w:rFonts w:ascii="Wingdings" w:hAnsi="Wingdings" w:hint="default"/>
      </w:rPr>
    </w:lvl>
    <w:lvl w:ilvl="3" w:tplc="9AAEA57C" w:tentative="1">
      <w:start w:val="1"/>
      <w:numFmt w:val="bullet"/>
      <w:lvlText w:val=""/>
      <w:lvlJc w:val="left"/>
      <w:pPr>
        <w:ind w:left="3600" w:hanging="360"/>
      </w:pPr>
      <w:rPr>
        <w:rFonts w:ascii="Symbol" w:hAnsi="Symbol" w:hint="default"/>
      </w:rPr>
    </w:lvl>
    <w:lvl w:ilvl="4" w:tplc="38EAC7C0" w:tentative="1">
      <w:start w:val="1"/>
      <w:numFmt w:val="bullet"/>
      <w:lvlText w:val="o"/>
      <w:lvlJc w:val="left"/>
      <w:pPr>
        <w:ind w:left="4320" w:hanging="360"/>
      </w:pPr>
      <w:rPr>
        <w:rFonts w:ascii="Courier New" w:hAnsi="Courier New" w:cs="Wingdings" w:hint="default"/>
      </w:rPr>
    </w:lvl>
    <w:lvl w:ilvl="5" w:tplc="A140802C" w:tentative="1">
      <w:start w:val="1"/>
      <w:numFmt w:val="bullet"/>
      <w:lvlText w:val=""/>
      <w:lvlJc w:val="left"/>
      <w:pPr>
        <w:ind w:left="5040" w:hanging="360"/>
      </w:pPr>
      <w:rPr>
        <w:rFonts w:ascii="Wingdings" w:hAnsi="Wingdings" w:hint="default"/>
      </w:rPr>
    </w:lvl>
    <w:lvl w:ilvl="6" w:tplc="B0AEAD64" w:tentative="1">
      <w:start w:val="1"/>
      <w:numFmt w:val="bullet"/>
      <w:lvlText w:val=""/>
      <w:lvlJc w:val="left"/>
      <w:pPr>
        <w:ind w:left="5760" w:hanging="360"/>
      </w:pPr>
      <w:rPr>
        <w:rFonts w:ascii="Symbol" w:hAnsi="Symbol" w:hint="default"/>
      </w:rPr>
    </w:lvl>
    <w:lvl w:ilvl="7" w:tplc="5D2E3EC0" w:tentative="1">
      <w:start w:val="1"/>
      <w:numFmt w:val="bullet"/>
      <w:lvlText w:val="o"/>
      <w:lvlJc w:val="left"/>
      <w:pPr>
        <w:ind w:left="6480" w:hanging="360"/>
      </w:pPr>
      <w:rPr>
        <w:rFonts w:ascii="Courier New" w:hAnsi="Courier New" w:cs="Wingdings" w:hint="default"/>
      </w:rPr>
    </w:lvl>
    <w:lvl w:ilvl="8" w:tplc="B1F6A8F8" w:tentative="1">
      <w:start w:val="1"/>
      <w:numFmt w:val="bullet"/>
      <w:lvlText w:val=""/>
      <w:lvlJc w:val="left"/>
      <w:pPr>
        <w:ind w:left="7200" w:hanging="360"/>
      </w:pPr>
      <w:rPr>
        <w:rFonts w:ascii="Wingdings" w:hAnsi="Wingdings" w:hint="default"/>
      </w:rPr>
    </w:lvl>
  </w:abstractNum>
  <w:abstractNum w:abstractNumId="9" w15:restartNumberingAfterBreak="0">
    <w:nsid w:val="1B2A4878"/>
    <w:multiLevelType w:val="hybridMultilevel"/>
    <w:tmpl w:val="E4B49060"/>
    <w:lvl w:ilvl="0" w:tplc="04090001">
      <w:start w:val="1"/>
      <w:numFmt w:val="decimal"/>
      <w:lvlText w:val="%1."/>
      <w:lvlJc w:val="left"/>
      <w:pPr>
        <w:tabs>
          <w:tab w:val="num" w:pos="1080"/>
        </w:tabs>
        <w:ind w:left="1080" w:hanging="360"/>
      </w:pPr>
      <w:rPr>
        <w:rFonts w:hint="default"/>
      </w:rPr>
    </w:lvl>
    <w:lvl w:ilvl="1" w:tplc="04090003"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10" w15:restartNumberingAfterBreak="0">
    <w:nsid w:val="1CCA2766"/>
    <w:multiLevelType w:val="singleLevel"/>
    <w:tmpl w:val="0A048510"/>
    <w:lvl w:ilvl="0">
      <w:start w:val="1"/>
      <w:numFmt w:val="decimal"/>
      <w:lvlText w:val="%1."/>
      <w:lvlJc w:val="left"/>
      <w:pPr>
        <w:tabs>
          <w:tab w:val="num" w:pos="1080"/>
        </w:tabs>
        <w:ind w:left="1080" w:hanging="360"/>
      </w:pPr>
      <w:rPr>
        <w:rFonts w:hint="default"/>
      </w:rPr>
    </w:lvl>
  </w:abstractNum>
  <w:abstractNum w:abstractNumId="11" w15:restartNumberingAfterBreak="0">
    <w:nsid w:val="1D47751C"/>
    <w:multiLevelType w:val="singleLevel"/>
    <w:tmpl w:val="0A048510"/>
    <w:lvl w:ilvl="0">
      <w:start w:val="1"/>
      <w:numFmt w:val="decimal"/>
      <w:lvlText w:val="%1."/>
      <w:lvlJc w:val="left"/>
      <w:pPr>
        <w:tabs>
          <w:tab w:val="num" w:pos="1080"/>
        </w:tabs>
        <w:ind w:left="1080" w:hanging="360"/>
      </w:pPr>
      <w:rPr>
        <w:rFonts w:hint="default"/>
      </w:rPr>
    </w:lvl>
  </w:abstractNum>
  <w:abstractNum w:abstractNumId="12" w15:restartNumberingAfterBreak="0">
    <w:nsid w:val="1E27698C"/>
    <w:multiLevelType w:val="singleLevel"/>
    <w:tmpl w:val="E92C0196"/>
    <w:lvl w:ilvl="0">
      <w:start w:val="1"/>
      <w:numFmt w:val="lowerLetter"/>
      <w:lvlText w:val="%1."/>
      <w:lvlJc w:val="left"/>
      <w:pPr>
        <w:tabs>
          <w:tab w:val="num" w:pos="1440"/>
        </w:tabs>
        <w:ind w:left="1440" w:hanging="360"/>
      </w:pPr>
      <w:rPr>
        <w:rFonts w:hint="default"/>
      </w:rPr>
    </w:lvl>
  </w:abstractNum>
  <w:abstractNum w:abstractNumId="13" w15:restartNumberingAfterBreak="0">
    <w:nsid w:val="1EA71FBF"/>
    <w:multiLevelType w:val="hybridMultilevel"/>
    <w:tmpl w:val="18E462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2259D1"/>
    <w:multiLevelType w:val="singleLevel"/>
    <w:tmpl w:val="0A048510"/>
    <w:lvl w:ilvl="0">
      <w:start w:val="1"/>
      <w:numFmt w:val="decimal"/>
      <w:lvlText w:val="%1."/>
      <w:lvlJc w:val="left"/>
      <w:pPr>
        <w:tabs>
          <w:tab w:val="num" w:pos="1080"/>
        </w:tabs>
        <w:ind w:left="1080" w:hanging="360"/>
      </w:pPr>
      <w:rPr>
        <w:rFonts w:hint="default"/>
      </w:rPr>
    </w:lvl>
  </w:abstractNum>
  <w:abstractNum w:abstractNumId="15" w15:restartNumberingAfterBreak="0">
    <w:nsid w:val="22D61408"/>
    <w:multiLevelType w:val="singleLevel"/>
    <w:tmpl w:val="0A048510"/>
    <w:lvl w:ilvl="0">
      <w:start w:val="1"/>
      <w:numFmt w:val="decimal"/>
      <w:lvlText w:val="%1."/>
      <w:lvlJc w:val="left"/>
      <w:pPr>
        <w:tabs>
          <w:tab w:val="num" w:pos="1080"/>
        </w:tabs>
        <w:ind w:left="1080" w:hanging="360"/>
      </w:pPr>
      <w:rPr>
        <w:rFonts w:hint="default"/>
      </w:rPr>
    </w:lvl>
  </w:abstractNum>
  <w:abstractNum w:abstractNumId="16" w15:restartNumberingAfterBreak="0">
    <w:nsid w:val="28632986"/>
    <w:multiLevelType w:val="singleLevel"/>
    <w:tmpl w:val="0409000F"/>
    <w:lvl w:ilvl="0">
      <w:start w:val="1"/>
      <w:numFmt w:val="decimal"/>
      <w:lvlText w:val="%1."/>
      <w:lvlJc w:val="left"/>
      <w:pPr>
        <w:tabs>
          <w:tab w:val="num" w:pos="360"/>
        </w:tabs>
        <w:ind w:left="360" w:hanging="360"/>
      </w:pPr>
      <w:rPr>
        <w:rFonts w:hint="default"/>
      </w:rPr>
    </w:lvl>
  </w:abstractNum>
  <w:abstractNum w:abstractNumId="17" w15:restartNumberingAfterBreak="0">
    <w:nsid w:val="2C3B07C8"/>
    <w:multiLevelType w:val="singleLevel"/>
    <w:tmpl w:val="6C069CD6"/>
    <w:lvl w:ilvl="0">
      <w:start w:val="1"/>
      <w:numFmt w:val="lowerLetter"/>
      <w:lvlText w:val="%1."/>
      <w:lvlJc w:val="left"/>
      <w:pPr>
        <w:tabs>
          <w:tab w:val="num" w:pos="1440"/>
        </w:tabs>
        <w:ind w:left="1440" w:hanging="360"/>
      </w:pPr>
      <w:rPr>
        <w:rFonts w:hint="default"/>
      </w:rPr>
    </w:lvl>
  </w:abstractNum>
  <w:abstractNum w:abstractNumId="18" w15:restartNumberingAfterBreak="0">
    <w:nsid w:val="2CF90EF6"/>
    <w:multiLevelType w:val="hybridMultilevel"/>
    <w:tmpl w:val="711A55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1BD6B51"/>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0" w15:restartNumberingAfterBreak="0">
    <w:nsid w:val="33310A97"/>
    <w:multiLevelType w:val="hybridMultilevel"/>
    <w:tmpl w:val="A5E6D3A0"/>
    <w:lvl w:ilvl="0" w:tplc="30964B7C">
      <w:start w:val="1"/>
      <w:numFmt w:val="decimal"/>
      <w:pStyle w:val="questions"/>
      <w:lvlText w:val="%1."/>
      <w:lvlJc w:val="left"/>
      <w:pPr>
        <w:tabs>
          <w:tab w:val="num" w:pos="1310"/>
        </w:tabs>
        <w:ind w:left="1310" w:hanging="360"/>
      </w:pPr>
      <w:rPr>
        <w:rFonts w:cs="Times New Roman" w:hint="default"/>
      </w:rPr>
    </w:lvl>
    <w:lvl w:ilvl="1" w:tplc="55EEF6C8">
      <w:start w:val="1"/>
      <w:numFmt w:val="lowerLetter"/>
      <w:lvlText w:val="%2."/>
      <w:lvlJc w:val="left"/>
      <w:pPr>
        <w:tabs>
          <w:tab w:val="num" w:pos="2030"/>
        </w:tabs>
        <w:ind w:left="2030" w:hanging="360"/>
      </w:pPr>
      <w:rPr>
        <w:rFonts w:cs="Times New Roman"/>
      </w:rPr>
    </w:lvl>
    <w:lvl w:ilvl="2" w:tplc="F716891A">
      <w:start w:val="1"/>
      <w:numFmt w:val="lowerRoman"/>
      <w:lvlText w:val="%3."/>
      <w:lvlJc w:val="right"/>
      <w:pPr>
        <w:tabs>
          <w:tab w:val="num" w:pos="2750"/>
        </w:tabs>
        <w:ind w:left="2750" w:hanging="180"/>
      </w:pPr>
      <w:rPr>
        <w:rFonts w:cs="Times New Roman"/>
      </w:rPr>
    </w:lvl>
    <w:lvl w:ilvl="3" w:tplc="2BDC0388">
      <w:start w:val="1"/>
      <w:numFmt w:val="decimal"/>
      <w:lvlText w:val="%4."/>
      <w:lvlJc w:val="left"/>
      <w:pPr>
        <w:tabs>
          <w:tab w:val="num" w:pos="3470"/>
        </w:tabs>
        <w:ind w:left="3470" w:hanging="360"/>
      </w:pPr>
      <w:rPr>
        <w:rFonts w:cs="Times New Roman"/>
      </w:rPr>
    </w:lvl>
    <w:lvl w:ilvl="4" w:tplc="C4E4DEF4">
      <w:start w:val="1"/>
      <w:numFmt w:val="lowerLetter"/>
      <w:lvlText w:val="%5."/>
      <w:lvlJc w:val="left"/>
      <w:pPr>
        <w:tabs>
          <w:tab w:val="num" w:pos="4190"/>
        </w:tabs>
        <w:ind w:left="4190" w:hanging="360"/>
      </w:pPr>
      <w:rPr>
        <w:rFonts w:cs="Times New Roman"/>
      </w:rPr>
    </w:lvl>
    <w:lvl w:ilvl="5" w:tplc="CA68AD9C">
      <w:start w:val="1"/>
      <w:numFmt w:val="lowerRoman"/>
      <w:lvlText w:val="%6."/>
      <w:lvlJc w:val="right"/>
      <w:pPr>
        <w:tabs>
          <w:tab w:val="num" w:pos="4910"/>
        </w:tabs>
        <w:ind w:left="4910" w:hanging="180"/>
      </w:pPr>
      <w:rPr>
        <w:rFonts w:cs="Times New Roman"/>
      </w:rPr>
    </w:lvl>
    <w:lvl w:ilvl="6" w:tplc="DBBA0F12">
      <w:start w:val="1"/>
      <w:numFmt w:val="decimal"/>
      <w:lvlText w:val="%7."/>
      <w:lvlJc w:val="left"/>
      <w:pPr>
        <w:tabs>
          <w:tab w:val="num" w:pos="5630"/>
        </w:tabs>
        <w:ind w:left="5630" w:hanging="360"/>
      </w:pPr>
      <w:rPr>
        <w:rFonts w:cs="Times New Roman"/>
      </w:rPr>
    </w:lvl>
    <w:lvl w:ilvl="7" w:tplc="852666DE">
      <w:start w:val="1"/>
      <w:numFmt w:val="lowerLetter"/>
      <w:lvlText w:val="%8."/>
      <w:lvlJc w:val="left"/>
      <w:pPr>
        <w:tabs>
          <w:tab w:val="num" w:pos="6350"/>
        </w:tabs>
        <w:ind w:left="6350" w:hanging="360"/>
      </w:pPr>
      <w:rPr>
        <w:rFonts w:cs="Times New Roman"/>
      </w:rPr>
    </w:lvl>
    <w:lvl w:ilvl="8" w:tplc="DE585B3A">
      <w:start w:val="1"/>
      <w:numFmt w:val="lowerRoman"/>
      <w:lvlText w:val="%9."/>
      <w:lvlJc w:val="right"/>
      <w:pPr>
        <w:tabs>
          <w:tab w:val="num" w:pos="7070"/>
        </w:tabs>
        <w:ind w:left="7070" w:hanging="180"/>
      </w:pPr>
      <w:rPr>
        <w:rFonts w:cs="Times New Roman"/>
      </w:rPr>
    </w:lvl>
  </w:abstractNum>
  <w:abstractNum w:abstractNumId="21" w15:restartNumberingAfterBreak="0">
    <w:nsid w:val="33CE1ED4"/>
    <w:multiLevelType w:val="multilevel"/>
    <w:tmpl w:val="AF946036"/>
    <w:lvl w:ilvl="0">
      <w:start w:val="1"/>
      <w:numFmt w:val="decimal"/>
      <w:lvlText w:val="%1."/>
      <w:lvlJc w:val="left"/>
      <w:pPr>
        <w:tabs>
          <w:tab w:val="num" w:pos="360"/>
        </w:tabs>
        <w:ind w:left="360" w:hanging="360"/>
      </w:pPr>
      <w:rPr>
        <w:rFonts w:hint="default"/>
      </w:rPr>
    </w:lvl>
    <w:lvl w:ilvl="1">
      <w:start w:val="1"/>
      <w:numFmt w:val="lowerLetter"/>
      <w:pStyle w:val="a0"/>
      <w:lvlText w:val="%2."/>
      <w:lvlJc w:val="left"/>
      <w:pPr>
        <w:ind w:left="1080" w:hanging="360"/>
      </w:pPr>
    </w:lvl>
    <w:lvl w:ilvl="2" w:tentative="1">
      <w:start w:val="1"/>
      <w:numFmt w:val="lowerRoman"/>
      <w:pStyle w:val="a0"/>
      <w:lvlText w:val="%3."/>
      <w:lvlJc w:val="right"/>
      <w:pPr>
        <w:ind w:left="1800" w:hanging="180"/>
      </w:pPr>
    </w:lvl>
    <w:lvl w:ilvl="3" w:tentative="1">
      <w:start w:val="1"/>
      <w:numFmt w:val="decimal"/>
      <w:pStyle w:val="a0"/>
      <w:lvlText w:val="%4."/>
      <w:lvlJc w:val="left"/>
      <w:pPr>
        <w:ind w:left="2520" w:hanging="360"/>
      </w:pPr>
    </w:lvl>
    <w:lvl w:ilvl="4" w:tentative="1">
      <w:start w:val="1"/>
      <w:numFmt w:val="lowerLetter"/>
      <w:pStyle w:val="a0"/>
      <w:lvlText w:val="%5."/>
      <w:lvlJc w:val="left"/>
      <w:pPr>
        <w:ind w:left="3240" w:hanging="360"/>
      </w:pPr>
    </w:lvl>
    <w:lvl w:ilvl="5" w:tentative="1">
      <w:start w:val="1"/>
      <w:numFmt w:val="lowerRoman"/>
      <w:pStyle w:val="a0"/>
      <w:lvlText w:val="%6."/>
      <w:lvlJc w:val="right"/>
      <w:pPr>
        <w:ind w:left="3960" w:hanging="180"/>
      </w:pPr>
    </w:lvl>
    <w:lvl w:ilvl="6" w:tentative="1">
      <w:start w:val="1"/>
      <w:numFmt w:val="decimal"/>
      <w:pStyle w:val="a0"/>
      <w:lvlText w:val="%7."/>
      <w:lvlJc w:val="left"/>
      <w:pPr>
        <w:ind w:left="4680" w:hanging="360"/>
      </w:pPr>
    </w:lvl>
    <w:lvl w:ilvl="7" w:tentative="1">
      <w:start w:val="1"/>
      <w:numFmt w:val="lowerLetter"/>
      <w:pStyle w:val="a0"/>
      <w:lvlText w:val="%8."/>
      <w:lvlJc w:val="left"/>
      <w:pPr>
        <w:ind w:left="5400" w:hanging="360"/>
      </w:pPr>
    </w:lvl>
    <w:lvl w:ilvl="8" w:tentative="1">
      <w:start w:val="1"/>
      <w:numFmt w:val="lowerRoman"/>
      <w:pStyle w:val="a0"/>
      <w:lvlText w:val="%9."/>
      <w:lvlJc w:val="right"/>
      <w:pPr>
        <w:ind w:left="6120" w:hanging="180"/>
      </w:pPr>
    </w:lvl>
  </w:abstractNum>
  <w:abstractNum w:abstractNumId="22" w15:restartNumberingAfterBreak="0">
    <w:nsid w:val="34624800"/>
    <w:multiLevelType w:val="hybridMultilevel"/>
    <w:tmpl w:val="EB140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5A536A8"/>
    <w:multiLevelType w:val="hybridMultilevel"/>
    <w:tmpl w:val="7618F20A"/>
    <w:lvl w:ilvl="0" w:tplc="D3808F42">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671E98"/>
    <w:multiLevelType w:val="singleLevel"/>
    <w:tmpl w:val="0A048510"/>
    <w:lvl w:ilvl="0">
      <w:start w:val="1"/>
      <w:numFmt w:val="decimal"/>
      <w:lvlText w:val="%1."/>
      <w:lvlJc w:val="left"/>
      <w:pPr>
        <w:tabs>
          <w:tab w:val="num" w:pos="1080"/>
        </w:tabs>
        <w:ind w:left="1080" w:hanging="360"/>
      </w:pPr>
      <w:rPr>
        <w:rFonts w:hint="default"/>
      </w:rPr>
    </w:lvl>
  </w:abstractNum>
  <w:abstractNum w:abstractNumId="25" w15:restartNumberingAfterBreak="0">
    <w:nsid w:val="3B03192B"/>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6" w15:restartNumberingAfterBreak="0">
    <w:nsid w:val="3E340774"/>
    <w:multiLevelType w:val="multilevel"/>
    <w:tmpl w:val="0409001D"/>
    <w:styleLink w:val="NEW"/>
    <w:lvl w:ilvl="0">
      <w:start w:val="2"/>
      <w:numFmt w:val="decimal"/>
      <w:lvlText w:val="%1)"/>
      <w:lvlJc w:val="left"/>
      <w:pPr>
        <w:ind w:left="360" w:hanging="360"/>
      </w:pPr>
    </w:lvl>
    <w:lvl w:ilvl="1">
      <w:start w:val="1"/>
      <w:numFmt w:val="decimal"/>
      <w:lvlText w:val="%2)"/>
      <w:lvlJc w:val="left"/>
      <w:pPr>
        <w:ind w:left="720" w:hanging="360"/>
      </w:pPr>
      <w:rPr>
        <w:rFonts w:ascii="Times New Roman" w:hAnsi="Times New Roman"/>
        <w:b/>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46672CE9"/>
    <w:multiLevelType w:val="hybridMultilevel"/>
    <w:tmpl w:val="2F7E51E4"/>
    <w:lvl w:ilvl="0" w:tplc="814E304C">
      <w:start w:val="1"/>
      <w:numFmt w:val="decimal"/>
      <w:lvlText w:val="%1."/>
      <w:lvlJc w:val="left"/>
      <w:pPr>
        <w:tabs>
          <w:tab w:val="num" w:pos="1080"/>
        </w:tabs>
        <w:ind w:left="1080" w:hanging="360"/>
      </w:pPr>
      <w:rPr>
        <w:rFonts w:hint="default"/>
      </w:rPr>
    </w:lvl>
    <w:lvl w:ilvl="1" w:tplc="4BC8B926" w:tentative="1">
      <w:start w:val="1"/>
      <w:numFmt w:val="lowerLetter"/>
      <w:lvlText w:val="%2."/>
      <w:lvlJc w:val="left"/>
      <w:pPr>
        <w:ind w:left="1440" w:hanging="360"/>
      </w:pPr>
    </w:lvl>
    <w:lvl w:ilvl="2" w:tplc="7700D924" w:tentative="1">
      <w:start w:val="1"/>
      <w:numFmt w:val="lowerRoman"/>
      <w:lvlText w:val="%3."/>
      <w:lvlJc w:val="right"/>
      <w:pPr>
        <w:ind w:left="2160" w:hanging="180"/>
      </w:pPr>
    </w:lvl>
    <w:lvl w:ilvl="3" w:tplc="FDAA1D3A" w:tentative="1">
      <w:start w:val="1"/>
      <w:numFmt w:val="decimal"/>
      <w:lvlText w:val="%4."/>
      <w:lvlJc w:val="left"/>
      <w:pPr>
        <w:ind w:left="2880" w:hanging="360"/>
      </w:pPr>
    </w:lvl>
    <w:lvl w:ilvl="4" w:tplc="8BCE0364" w:tentative="1">
      <w:start w:val="1"/>
      <w:numFmt w:val="lowerLetter"/>
      <w:lvlText w:val="%5."/>
      <w:lvlJc w:val="left"/>
      <w:pPr>
        <w:ind w:left="3600" w:hanging="360"/>
      </w:pPr>
    </w:lvl>
    <w:lvl w:ilvl="5" w:tplc="83BEAFBE" w:tentative="1">
      <w:start w:val="1"/>
      <w:numFmt w:val="lowerRoman"/>
      <w:lvlText w:val="%6."/>
      <w:lvlJc w:val="right"/>
      <w:pPr>
        <w:ind w:left="4320" w:hanging="180"/>
      </w:pPr>
    </w:lvl>
    <w:lvl w:ilvl="6" w:tplc="C14E4F14" w:tentative="1">
      <w:start w:val="1"/>
      <w:numFmt w:val="decimal"/>
      <w:lvlText w:val="%7."/>
      <w:lvlJc w:val="left"/>
      <w:pPr>
        <w:ind w:left="5040" w:hanging="360"/>
      </w:pPr>
    </w:lvl>
    <w:lvl w:ilvl="7" w:tplc="3992EE9E" w:tentative="1">
      <w:start w:val="1"/>
      <w:numFmt w:val="lowerLetter"/>
      <w:lvlText w:val="%8."/>
      <w:lvlJc w:val="left"/>
      <w:pPr>
        <w:ind w:left="5760" w:hanging="360"/>
      </w:pPr>
    </w:lvl>
    <w:lvl w:ilvl="8" w:tplc="B6DA5B02" w:tentative="1">
      <w:start w:val="1"/>
      <w:numFmt w:val="lowerRoman"/>
      <w:lvlText w:val="%9."/>
      <w:lvlJc w:val="right"/>
      <w:pPr>
        <w:ind w:left="6480" w:hanging="180"/>
      </w:pPr>
    </w:lvl>
  </w:abstractNum>
  <w:abstractNum w:abstractNumId="28" w15:restartNumberingAfterBreak="0">
    <w:nsid w:val="4DFE417D"/>
    <w:multiLevelType w:val="hybridMultilevel"/>
    <w:tmpl w:val="4C68C1EE"/>
    <w:lvl w:ilvl="0" w:tplc="0A048510">
      <w:start w:val="1"/>
      <w:numFmt w:val="bullet"/>
      <w:lvlText w:val=""/>
      <w:lvlJc w:val="left"/>
      <w:pPr>
        <w:tabs>
          <w:tab w:val="num" w:pos="936"/>
        </w:tabs>
        <w:ind w:left="936" w:hanging="216"/>
      </w:pPr>
      <w:rPr>
        <w:rFonts w:ascii="Symbol" w:hAnsi="Symbol" w:hint="default"/>
        <w:sz w:val="20"/>
        <w:szCs w:val="20"/>
      </w:rPr>
    </w:lvl>
    <w:lvl w:ilvl="1" w:tplc="04090019" w:tentative="1">
      <w:start w:val="1"/>
      <w:numFmt w:val="bullet"/>
      <w:lvlText w:val="o"/>
      <w:lvlJc w:val="left"/>
      <w:pPr>
        <w:tabs>
          <w:tab w:val="num" w:pos="2160"/>
        </w:tabs>
        <w:ind w:left="2160" w:hanging="360"/>
      </w:pPr>
      <w:rPr>
        <w:rFonts w:ascii="Courier New" w:hAnsi="Courier New" w:cs="Wingdings" w:hint="default"/>
      </w:rPr>
    </w:lvl>
    <w:lvl w:ilvl="2" w:tplc="0409001B" w:tentative="1">
      <w:start w:val="1"/>
      <w:numFmt w:val="bullet"/>
      <w:lvlText w:val=""/>
      <w:lvlJc w:val="left"/>
      <w:pPr>
        <w:tabs>
          <w:tab w:val="num" w:pos="2880"/>
        </w:tabs>
        <w:ind w:left="2880" w:hanging="360"/>
      </w:pPr>
      <w:rPr>
        <w:rFonts w:ascii="Wingdings" w:hAnsi="Wingdings" w:hint="default"/>
      </w:rPr>
    </w:lvl>
    <w:lvl w:ilvl="3" w:tplc="0409000F" w:tentative="1">
      <w:start w:val="1"/>
      <w:numFmt w:val="bullet"/>
      <w:lvlText w:val=""/>
      <w:lvlJc w:val="left"/>
      <w:pPr>
        <w:tabs>
          <w:tab w:val="num" w:pos="3600"/>
        </w:tabs>
        <w:ind w:left="3600" w:hanging="360"/>
      </w:pPr>
      <w:rPr>
        <w:rFonts w:ascii="Symbol" w:hAnsi="Symbol" w:hint="default"/>
      </w:rPr>
    </w:lvl>
    <w:lvl w:ilvl="4" w:tplc="04090019" w:tentative="1">
      <w:start w:val="1"/>
      <w:numFmt w:val="bullet"/>
      <w:lvlText w:val="o"/>
      <w:lvlJc w:val="left"/>
      <w:pPr>
        <w:tabs>
          <w:tab w:val="num" w:pos="4320"/>
        </w:tabs>
        <w:ind w:left="4320" w:hanging="360"/>
      </w:pPr>
      <w:rPr>
        <w:rFonts w:ascii="Courier New" w:hAnsi="Courier New" w:cs="Wingdings" w:hint="default"/>
      </w:rPr>
    </w:lvl>
    <w:lvl w:ilvl="5" w:tplc="0409001B" w:tentative="1">
      <w:start w:val="1"/>
      <w:numFmt w:val="bullet"/>
      <w:lvlText w:val=""/>
      <w:lvlJc w:val="left"/>
      <w:pPr>
        <w:tabs>
          <w:tab w:val="num" w:pos="5040"/>
        </w:tabs>
        <w:ind w:left="5040" w:hanging="360"/>
      </w:pPr>
      <w:rPr>
        <w:rFonts w:ascii="Wingdings" w:hAnsi="Wingdings" w:hint="default"/>
      </w:rPr>
    </w:lvl>
    <w:lvl w:ilvl="6" w:tplc="0409000F" w:tentative="1">
      <w:start w:val="1"/>
      <w:numFmt w:val="bullet"/>
      <w:lvlText w:val=""/>
      <w:lvlJc w:val="left"/>
      <w:pPr>
        <w:tabs>
          <w:tab w:val="num" w:pos="5760"/>
        </w:tabs>
        <w:ind w:left="5760" w:hanging="360"/>
      </w:pPr>
      <w:rPr>
        <w:rFonts w:ascii="Symbol" w:hAnsi="Symbol" w:hint="default"/>
      </w:rPr>
    </w:lvl>
    <w:lvl w:ilvl="7" w:tplc="04090019" w:tentative="1">
      <w:start w:val="1"/>
      <w:numFmt w:val="bullet"/>
      <w:lvlText w:val="o"/>
      <w:lvlJc w:val="left"/>
      <w:pPr>
        <w:tabs>
          <w:tab w:val="num" w:pos="6480"/>
        </w:tabs>
        <w:ind w:left="6480" w:hanging="360"/>
      </w:pPr>
      <w:rPr>
        <w:rFonts w:ascii="Courier New" w:hAnsi="Courier New" w:cs="Wingdings" w:hint="default"/>
      </w:rPr>
    </w:lvl>
    <w:lvl w:ilvl="8" w:tplc="0409001B"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555C7738"/>
    <w:multiLevelType w:val="singleLevel"/>
    <w:tmpl w:val="60AE624E"/>
    <w:lvl w:ilvl="0">
      <w:start w:val="1"/>
      <w:numFmt w:val="decimal"/>
      <w:lvlText w:val="%1."/>
      <w:lvlJc w:val="left"/>
      <w:pPr>
        <w:tabs>
          <w:tab w:val="num" w:pos="1080"/>
        </w:tabs>
        <w:ind w:left="1080" w:hanging="360"/>
      </w:pPr>
      <w:rPr>
        <w:rFonts w:hint="default"/>
        <w:b w:val="0"/>
      </w:rPr>
    </w:lvl>
  </w:abstractNum>
  <w:abstractNum w:abstractNumId="30" w15:restartNumberingAfterBreak="0">
    <w:nsid w:val="63074D58"/>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31" w15:restartNumberingAfterBreak="0">
    <w:nsid w:val="64B54E9D"/>
    <w:multiLevelType w:val="singleLevel"/>
    <w:tmpl w:val="0A048510"/>
    <w:lvl w:ilvl="0">
      <w:start w:val="1"/>
      <w:numFmt w:val="decimal"/>
      <w:lvlText w:val="%1."/>
      <w:lvlJc w:val="left"/>
      <w:pPr>
        <w:tabs>
          <w:tab w:val="num" w:pos="1080"/>
        </w:tabs>
        <w:ind w:left="1080" w:hanging="360"/>
      </w:pPr>
      <w:rPr>
        <w:rFonts w:hint="default"/>
      </w:rPr>
    </w:lvl>
  </w:abstractNum>
  <w:abstractNum w:abstractNumId="32" w15:restartNumberingAfterBreak="0">
    <w:nsid w:val="64ED2590"/>
    <w:multiLevelType w:val="multilevel"/>
    <w:tmpl w:val="17403F1A"/>
    <w:styleLink w:val="RoadmapLevel2New"/>
    <w:lvl w:ilvl="0">
      <w:start w:val="2"/>
      <w:numFmt w:val="decimal"/>
      <w:lvlText w:val="%1."/>
      <w:lvlJc w:val="left"/>
      <w:pPr>
        <w:ind w:left="360" w:hanging="360"/>
      </w:pPr>
      <w:rPr>
        <w:rFonts w:ascii="Times New Roman" w:hAnsi="Times New Roman" w:hint="default"/>
        <w:sz w:val="22"/>
      </w:rPr>
    </w:lvl>
    <w:lvl w:ilvl="1">
      <w:start w:val="1"/>
      <w:numFmt w:val="none"/>
      <w:lvlText w:val="2.1"/>
      <w:lvlJc w:val="left"/>
      <w:pPr>
        <w:ind w:left="432" w:hanging="72"/>
      </w:pPr>
      <w:rPr>
        <w:rFonts w:ascii="Times New Roman" w:hAnsi="Times New Roman" w:hint="default"/>
        <w:sz w:val="22"/>
      </w:rPr>
    </w:lvl>
    <w:lvl w:ilvl="2">
      <w:start w:val="1"/>
      <w:numFmt w:val="decimal"/>
      <w:lvlText w:val="%1.%2.%3."/>
      <w:lvlJc w:val="left"/>
      <w:pPr>
        <w:ind w:left="1944" w:hanging="504"/>
      </w:pPr>
      <w:rPr>
        <w:rFonts w:hint="default"/>
      </w:rPr>
    </w:lvl>
    <w:lvl w:ilvl="3">
      <w:start w:val="1"/>
      <w:numFmt w:val="decimal"/>
      <w:lvlText w:val="%1.%2.%3.%4."/>
      <w:lvlJc w:val="left"/>
      <w:pPr>
        <w:ind w:left="2448" w:hanging="648"/>
      </w:pPr>
      <w:rPr>
        <w:rFonts w:hint="default"/>
      </w:rPr>
    </w:lvl>
    <w:lvl w:ilvl="4">
      <w:start w:val="1"/>
      <w:numFmt w:val="decimal"/>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33" w15:restartNumberingAfterBreak="0">
    <w:nsid w:val="65890194"/>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34" w15:restartNumberingAfterBreak="0">
    <w:nsid w:val="666B572A"/>
    <w:multiLevelType w:val="singleLevel"/>
    <w:tmpl w:val="0A048510"/>
    <w:lvl w:ilvl="0">
      <w:start w:val="1"/>
      <w:numFmt w:val="decimal"/>
      <w:lvlText w:val="%1."/>
      <w:lvlJc w:val="left"/>
      <w:pPr>
        <w:tabs>
          <w:tab w:val="num" w:pos="1080"/>
        </w:tabs>
        <w:ind w:left="1080" w:hanging="360"/>
      </w:pPr>
      <w:rPr>
        <w:rFonts w:hint="default"/>
      </w:rPr>
    </w:lvl>
  </w:abstractNum>
  <w:abstractNum w:abstractNumId="35" w15:restartNumberingAfterBreak="0">
    <w:nsid w:val="673B0FAF"/>
    <w:multiLevelType w:val="singleLevel"/>
    <w:tmpl w:val="0A048510"/>
    <w:lvl w:ilvl="0">
      <w:start w:val="1"/>
      <w:numFmt w:val="decimal"/>
      <w:lvlText w:val="%1."/>
      <w:lvlJc w:val="left"/>
      <w:pPr>
        <w:tabs>
          <w:tab w:val="num" w:pos="1080"/>
        </w:tabs>
        <w:ind w:left="1080" w:hanging="360"/>
      </w:pPr>
      <w:rPr>
        <w:rFonts w:hint="default"/>
      </w:rPr>
    </w:lvl>
  </w:abstractNum>
  <w:abstractNum w:abstractNumId="36" w15:restartNumberingAfterBreak="0">
    <w:nsid w:val="685713AB"/>
    <w:multiLevelType w:val="hybridMultilevel"/>
    <w:tmpl w:val="6B2AAB1A"/>
    <w:lvl w:ilvl="0" w:tplc="14486E8C">
      <w:start w:val="1"/>
      <w:numFmt w:val="decimal"/>
      <w:lvlText w:val="%1."/>
      <w:lvlJc w:val="left"/>
      <w:pPr>
        <w:tabs>
          <w:tab w:val="num" w:pos="1080"/>
        </w:tabs>
        <w:ind w:left="1080" w:hanging="360"/>
      </w:pPr>
      <w:rPr>
        <w:rFonts w:hint="default"/>
      </w:rPr>
    </w:lvl>
    <w:lvl w:ilvl="1" w:tplc="67F21BBC" w:tentative="1">
      <w:start w:val="1"/>
      <w:numFmt w:val="lowerLetter"/>
      <w:lvlText w:val="%2."/>
      <w:lvlJc w:val="left"/>
      <w:pPr>
        <w:tabs>
          <w:tab w:val="num" w:pos="1440"/>
        </w:tabs>
        <w:ind w:left="1440" w:hanging="360"/>
      </w:pPr>
    </w:lvl>
    <w:lvl w:ilvl="2" w:tplc="822A0BE4" w:tentative="1">
      <w:start w:val="1"/>
      <w:numFmt w:val="lowerRoman"/>
      <w:lvlText w:val="%3."/>
      <w:lvlJc w:val="right"/>
      <w:pPr>
        <w:tabs>
          <w:tab w:val="num" w:pos="2160"/>
        </w:tabs>
        <w:ind w:left="2160" w:hanging="180"/>
      </w:pPr>
    </w:lvl>
    <w:lvl w:ilvl="3" w:tplc="9686FE7A" w:tentative="1">
      <w:start w:val="1"/>
      <w:numFmt w:val="decimal"/>
      <w:lvlText w:val="%4."/>
      <w:lvlJc w:val="left"/>
      <w:pPr>
        <w:tabs>
          <w:tab w:val="num" w:pos="2880"/>
        </w:tabs>
        <w:ind w:left="2880" w:hanging="360"/>
      </w:pPr>
    </w:lvl>
    <w:lvl w:ilvl="4" w:tplc="1C9E34F0" w:tentative="1">
      <w:start w:val="1"/>
      <w:numFmt w:val="lowerLetter"/>
      <w:lvlText w:val="%5."/>
      <w:lvlJc w:val="left"/>
      <w:pPr>
        <w:tabs>
          <w:tab w:val="num" w:pos="3600"/>
        </w:tabs>
        <w:ind w:left="3600" w:hanging="360"/>
      </w:pPr>
    </w:lvl>
    <w:lvl w:ilvl="5" w:tplc="4B94CF84" w:tentative="1">
      <w:start w:val="1"/>
      <w:numFmt w:val="lowerRoman"/>
      <w:lvlText w:val="%6."/>
      <w:lvlJc w:val="right"/>
      <w:pPr>
        <w:tabs>
          <w:tab w:val="num" w:pos="4320"/>
        </w:tabs>
        <w:ind w:left="4320" w:hanging="180"/>
      </w:pPr>
    </w:lvl>
    <w:lvl w:ilvl="6" w:tplc="70E8FFC6" w:tentative="1">
      <w:start w:val="1"/>
      <w:numFmt w:val="decimal"/>
      <w:lvlText w:val="%7."/>
      <w:lvlJc w:val="left"/>
      <w:pPr>
        <w:tabs>
          <w:tab w:val="num" w:pos="5040"/>
        </w:tabs>
        <w:ind w:left="5040" w:hanging="360"/>
      </w:pPr>
    </w:lvl>
    <w:lvl w:ilvl="7" w:tplc="0BD6564E" w:tentative="1">
      <w:start w:val="1"/>
      <w:numFmt w:val="lowerLetter"/>
      <w:lvlText w:val="%8."/>
      <w:lvlJc w:val="left"/>
      <w:pPr>
        <w:tabs>
          <w:tab w:val="num" w:pos="5760"/>
        </w:tabs>
        <w:ind w:left="5760" w:hanging="360"/>
      </w:pPr>
    </w:lvl>
    <w:lvl w:ilvl="8" w:tplc="51C41D08" w:tentative="1">
      <w:start w:val="1"/>
      <w:numFmt w:val="lowerRoman"/>
      <w:lvlText w:val="%9."/>
      <w:lvlJc w:val="right"/>
      <w:pPr>
        <w:tabs>
          <w:tab w:val="num" w:pos="6480"/>
        </w:tabs>
        <w:ind w:left="6480" w:hanging="180"/>
      </w:pPr>
    </w:lvl>
  </w:abstractNum>
  <w:abstractNum w:abstractNumId="37" w15:restartNumberingAfterBreak="0">
    <w:nsid w:val="709B48F5"/>
    <w:multiLevelType w:val="hybridMultilevel"/>
    <w:tmpl w:val="3614E8D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0CD2BB3"/>
    <w:multiLevelType w:val="hybridMultilevel"/>
    <w:tmpl w:val="7B2A825E"/>
    <w:lvl w:ilvl="0" w:tplc="A2C6F3F6">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0D731CD"/>
    <w:multiLevelType w:val="singleLevel"/>
    <w:tmpl w:val="0A048510"/>
    <w:lvl w:ilvl="0">
      <w:start w:val="1"/>
      <w:numFmt w:val="decimal"/>
      <w:lvlText w:val="%1."/>
      <w:lvlJc w:val="left"/>
      <w:pPr>
        <w:tabs>
          <w:tab w:val="num" w:pos="1080"/>
        </w:tabs>
        <w:ind w:left="1080" w:hanging="360"/>
      </w:pPr>
      <w:rPr>
        <w:rFonts w:hint="default"/>
      </w:rPr>
    </w:lvl>
  </w:abstractNum>
  <w:abstractNum w:abstractNumId="40" w15:restartNumberingAfterBreak="0">
    <w:nsid w:val="73F66734"/>
    <w:multiLevelType w:val="multilevel"/>
    <w:tmpl w:val="57B65B4E"/>
    <w:lvl w:ilvl="0">
      <w:start w:val="2"/>
      <w:numFmt w:val="upperRoman"/>
      <w:lvlText w:val="%1."/>
      <w:lvlJc w:val="left"/>
      <w:pPr>
        <w:tabs>
          <w:tab w:val="num" w:pos="360"/>
        </w:tabs>
        <w:ind w:left="360" w:hanging="360"/>
      </w:pPr>
      <w:rPr>
        <w:rFonts w:ascii="Arial" w:hAnsi="Arial" w:cs="Wingdings" w:hint="default"/>
        <w:b/>
        <w:sz w:val="28"/>
        <w:szCs w:val="28"/>
      </w:rPr>
    </w:lvl>
    <w:lvl w:ilvl="1">
      <w:start w:val="1"/>
      <w:numFmt w:val="upperLetter"/>
      <w:lvlText w:val="%2."/>
      <w:lvlJc w:val="left"/>
      <w:pPr>
        <w:tabs>
          <w:tab w:val="num" w:pos="720"/>
        </w:tabs>
        <w:ind w:left="720" w:hanging="360"/>
      </w:pPr>
      <w:rPr>
        <w:rFonts w:hint="default"/>
        <w:b/>
      </w:rPr>
    </w:lvl>
    <w:lvl w:ilvl="2">
      <w:start w:val="1"/>
      <w:numFmt w:val="decimal"/>
      <w:lvlText w:val="%3."/>
      <w:lvlJc w:val="left"/>
      <w:pPr>
        <w:tabs>
          <w:tab w:val="num" w:pos="1080"/>
        </w:tabs>
        <w:ind w:left="1080" w:hanging="360"/>
      </w:pPr>
      <w:rPr>
        <w:rFonts w:hint="default"/>
      </w:rPr>
    </w:lvl>
    <w:lvl w:ilvl="3">
      <w:start w:val="1"/>
      <w:numFmt w:val="lowerLetter"/>
      <w:lvlText w:val="%4."/>
      <w:lvlJc w:val="left"/>
      <w:pPr>
        <w:tabs>
          <w:tab w:val="num" w:pos="1440"/>
        </w:tabs>
        <w:ind w:left="1440" w:hanging="360"/>
      </w:pPr>
      <w:rPr>
        <w:rFonts w:hint="default"/>
      </w:rPr>
    </w:lvl>
    <w:lvl w:ilvl="4">
      <w:start w:val="1"/>
      <w:numFmt w:val="lowerRoman"/>
      <w:lvlText w:val="%5."/>
      <w:lvlJc w:val="left"/>
      <w:pPr>
        <w:tabs>
          <w:tab w:val="num" w:pos="1800"/>
        </w:tabs>
        <w:ind w:left="1800" w:hanging="360"/>
      </w:pPr>
      <w:rPr>
        <w:rFonts w:hint="default"/>
      </w:rPr>
    </w:lvl>
    <w:lvl w:ilvl="5">
      <w:start w:val="1"/>
      <w:numFmt w:val="lowerLetter"/>
      <w:lvlText w:val="%6.)"/>
      <w:lvlJc w:val="left"/>
      <w:pPr>
        <w:tabs>
          <w:tab w:val="num" w:pos="2160"/>
        </w:tabs>
        <w:ind w:left="2160" w:hanging="360"/>
      </w:pPr>
      <w:rPr>
        <w:rFonts w:hint="default"/>
      </w:rPr>
    </w:lvl>
    <w:lvl w:ilvl="6">
      <w:start w:val="1"/>
      <w:numFmt w:val="lowerRoman"/>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1" w15:restartNumberingAfterBreak="0">
    <w:nsid w:val="740B1D51"/>
    <w:multiLevelType w:val="hybridMultilevel"/>
    <w:tmpl w:val="B6D69F1E"/>
    <w:lvl w:ilvl="0" w:tplc="8FDEC94C">
      <w:start w:val="1"/>
      <w:numFmt w:val="bullet"/>
      <w:lvlText w:val=""/>
      <w:lvlJc w:val="left"/>
      <w:pPr>
        <w:ind w:left="1440" w:hanging="360"/>
      </w:pPr>
      <w:rPr>
        <w:rFonts w:ascii="Symbol" w:hAnsi="Symbol" w:hint="default"/>
      </w:rPr>
    </w:lvl>
    <w:lvl w:ilvl="1" w:tplc="0C9623D8" w:tentative="1">
      <w:start w:val="1"/>
      <w:numFmt w:val="bullet"/>
      <w:lvlText w:val="o"/>
      <w:lvlJc w:val="left"/>
      <w:pPr>
        <w:ind w:left="2160" w:hanging="360"/>
      </w:pPr>
      <w:rPr>
        <w:rFonts w:ascii="Courier New" w:hAnsi="Courier New" w:cs="Wingdings" w:hint="default"/>
      </w:rPr>
    </w:lvl>
    <w:lvl w:ilvl="2" w:tplc="5A46A65A" w:tentative="1">
      <w:start w:val="1"/>
      <w:numFmt w:val="bullet"/>
      <w:lvlText w:val=""/>
      <w:lvlJc w:val="left"/>
      <w:pPr>
        <w:ind w:left="2880" w:hanging="360"/>
      </w:pPr>
      <w:rPr>
        <w:rFonts w:ascii="Wingdings" w:hAnsi="Wingdings" w:hint="default"/>
      </w:rPr>
    </w:lvl>
    <w:lvl w:ilvl="3" w:tplc="53C2BF3C" w:tentative="1">
      <w:start w:val="1"/>
      <w:numFmt w:val="bullet"/>
      <w:lvlText w:val=""/>
      <w:lvlJc w:val="left"/>
      <w:pPr>
        <w:ind w:left="3600" w:hanging="360"/>
      </w:pPr>
      <w:rPr>
        <w:rFonts w:ascii="Symbol" w:hAnsi="Symbol" w:hint="default"/>
      </w:rPr>
    </w:lvl>
    <w:lvl w:ilvl="4" w:tplc="082E24AA" w:tentative="1">
      <w:start w:val="1"/>
      <w:numFmt w:val="bullet"/>
      <w:lvlText w:val="o"/>
      <w:lvlJc w:val="left"/>
      <w:pPr>
        <w:ind w:left="4320" w:hanging="360"/>
      </w:pPr>
      <w:rPr>
        <w:rFonts w:ascii="Courier New" w:hAnsi="Courier New" w:cs="Wingdings" w:hint="default"/>
      </w:rPr>
    </w:lvl>
    <w:lvl w:ilvl="5" w:tplc="F732C348" w:tentative="1">
      <w:start w:val="1"/>
      <w:numFmt w:val="bullet"/>
      <w:lvlText w:val=""/>
      <w:lvlJc w:val="left"/>
      <w:pPr>
        <w:ind w:left="5040" w:hanging="360"/>
      </w:pPr>
      <w:rPr>
        <w:rFonts w:ascii="Wingdings" w:hAnsi="Wingdings" w:hint="default"/>
      </w:rPr>
    </w:lvl>
    <w:lvl w:ilvl="6" w:tplc="5A42EDAA" w:tentative="1">
      <w:start w:val="1"/>
      <w:numFmt w:val="bullet"/>
      <w:lvlText w:val=""/>
      <w:lvlJc w:val="left"/>
      <w:pPr>
        <w:ind w:left="5760" w:hanging="360"/>
      </w:pPr>
      <w:rPr>
        <w:rFonts w:ascii="Symbol" w:hAnsi="Symbol" w:hint="default"/>
      </w:rPr>
    </w:lvl>
    <w:lvl w:ilvl="7" w:tplc="31CA87A8" w:tentative="1">
      <w:start w:val="1"/>
      <w:numFmt w:val="bullet"/>
      <w:lvlText w:val="o"/>
      <w:lvlJc w:val="left"/>
      <w:pPr>
        <w:ind w:left="6480" w:hanging="360"/>
      </w:pPr>
      <w:rPr>
        <w:rFonts w:ascii="Courier New" w:hAnsi="Courier New" w:cs="Wingdings" w:hint="default"/>
      </w:rPr>
    </w:lvl>
    <w:lvl w:ilvl="8" w:tplc="C26EA460" w:tentative="1">
      <w:start w:val="1"/>
      <w:numFmt w:val="bullet"/>
      <w:lvlText w:val=""/>
      <w:lvlJc w:val="left"/>
      <w:pPr>
        <w:ind w:left="7200" w:hanging="360"/>
      </w:pPr>
      <w:rPr>
        <w:rFonts w:ascii="Wingdings" w:hAnsi="Wingdings" w:hint="default"/>
      </w:rPr>
    </w:lvl>
  </w:abstractNum>
  <w:abstractNum w:abstractNumId="42" w15:restartNumberingAfterBreak="0">
    <w:nsid w:val="766667FE"/>
    <w:multiLevelType w:val="singleLevel"/>
    <w:tmpl w:val="0A048510"/>
    <w:lvl w:ilvl="0">
      <w:start w:val="1"/>
      <w:numFmt w:val="decimal"/>
      <w:lvlText w:val="%1."/>
      <w:lvlJc w:val="left"/>
      <w:pPr>
        <w:tabs>
          <w:tab w:val="num" w:pos="1080"/>
        </w:tabs>
        <w:ind w:left="1080" w:hanging="360"/>
      </w:pPr>
      <w:rPr>
        <w:rFonts w:hint="default"/>
      </w:rPr>
    </w:lvl>
  </w:abstractNum>
  <w:abstractNum w:abstractNumId="43" w15:restartNumberingAfterBreak="0">
    <w:nsid w:val="769A4494"/>
    <w:multiLevelType w:val="singleLevel"/>
    <w:tmpl w:val="0A048510"/>
    <w:lvl w:ilvl="0">
      <w:start w:val="1"/>
      <w:numFmt w:val="decimal"/>
      <w:lvlText w:val="%1."/>
      <w:lvlJc w:val="left"/>
      <w:pPr>
        <w:tabs>
          <w:tab w:val="num" w:pos="1080"/>
        </w:tabs>
        <w:ind w:left="1080" w:hanging="360"/>
      </w:pPr>
      <w:rPr>
        <w:rFonts w:hint="default"/>
      </w:rPr>
    </w:lvl>
  </w:abstractNum>
  <w:abstractNum w:abstractNumId="44" w15:restartNumberingAfterBreak="0">
    <w:nsid w:val="792E2490"/>
    <w:multiLevelType w:val="hybridMultilevel"/>
    <w:tmpl w:val="FE40A086"/>
    <w:lvl w:ilvl="0" w:tplc="7062C1AA">
      <w:start w:val="1"/>
      <w:numFmt w:val="decimal"/>
      <w:pStyle w:val="question"/>
      <w:lvlText w:val="%1."/>
      <w:lvlJc w:val="left"/>
      <w:pPr>
        <w:tabs>
          <w:tab w:val="num" w:pos="1440"/>
        </w:tabs>
        <w:ind w:left="1440" w:hanging="720"/>
      </w:pPr>
      <w:rPr>
        <w:rFonts w:cs="Times New Roman" w:hint="default"/>
      </w:rPr>
    </w:lvl>
    <w:lvl w:ilvl="1" w:tplc="47EEDEDA">
      <w:start w:val="1"/>
      <w:numFmt w:val="lowerLetter"/>
      <w:lvlText w:val="%2."/>
      <w:lvlJc w:val="left"/>
      <w:pPr>
        <w:tabs>
          <w:tab w:val="num" w:pos="1800"/>
        </w:tabs>
        <w:ind w:left="1800" w:hanging="360"/>
      </w:pPr>
      <w:rPr>
        <w:rFonts w:cs="Times New Roman"/>
      </w:rPr>
    </w:lvl>
    <w:lvl w:ilvl="2" w:tplc="F8D0F83C">
      <w:start w:val="1"/>
      <w:numFmt w:val="lowerRoman"/>
      <w:lvlText w:val="%3."/>
      <w:lvlJc w:val="right"/>
      <w:pPr>
        <w:tabs>
          <w:tab w:val="num" w:pos="2520"/>
        </w:tabs>
        <w:ind w:left="2520" w:hanging="180"/>
      </w:pPr>
      <w:rPr>
        <w:rFonts w:cs="Times New Roman"/>
      </w:rPr>
    </w:lvl>
    <w:lvl w:ilvl="3" w:tplc="B97E8A10">
      <w:start w:val="1"/>
      <w:numFmt w:val="decimal"/>
      <w:lvlText w:val="%4."/>
      <w:lvlJc w:val="left"/>
      <w:pPr>
        <w:tabs>
          <w:tab w:val="num" w:pos="3240"/>
        </w:tabs>
        <w:ind w:left="3240" w:hanging="360"/>
      </w:pPr>
      <w:rPr>
        <w:rFonts w:cs="Times New Roman"/>
      </w:rPr>
    </w:lvl>
    <w:lvl w:ilvl="4" w:tplc="08AAB94C">
      <w:start w:val="1"/>
      <w:numFmt w:val="lowerLetter"/>
      <w:lvlText w:val="%5."/>
      <w:lvlJc w:val="left"/>
      <w:pPr>
        <w:tabs>
          <w:tab w:val="num" w:pos="3960"/>
        </w:tabs>
        <w:ind w:left="3960" w:hanging="360"/>
      </w:pPr>
      <w:rPr>
        <w:rFonts w:cs="Times New Roman"/>
      </w:rPr>
    </w:lvl>
    <w:lvl w:ilvl="5" w:tplc="4E3E0EF0">
      <w:start w:val="1"/>
      <w:numFmt w:val="lowerRoman"/>
      <w:lvlText w:val="%6."/>
      <w:lvlJc w:val="right"/>
      <w:pPr>
        <w:tabs>
          <w:tab w:val="num" w:pos="4680"/>
        </w:tabs>
        <w:ind w:left="4680" w:hanging="180"/>
      </w:pPr>
      <w:rPr>
        <w:rFonts w:cs="Times New Roman"/>
      </w:rPr>
    </w:lvl>
    <w:lvl w:ilvl="6" w:tplc="48EE2FD0">
      <w:start w:val="1"/>
      <w:numFmt w:val="decimal"/>
      <w:lvlText w:val="%7."/>
      <w:lvlJc w:val="left"/>
      <w:pPr>
        <w:tabs>
          <w:tab w:val="num" w:pos="5400"/>
        </w:tabs>
        <w:ind w:left="5400" w:hanging="360"/>
      </w:pPr>
      <w:rPr>
        <w:rFonts w:cs="Times New Roman"/>
      </w:rPr>
    </w:lvl>
    <w:lvl w:ilvl="7" w:tplc="CFAA2912">
      <w:start w:val="1"/>
      <w:numFmt w:val="lowerLetter"/>
      <w:lvlText w:val="%8."/>
      <w:lvlJc w:val="left"/>
      <w:pPr>
        <w:tabs>
          <w:tab w:val="num" w:pos="6120"/>
        </w:tabs>
        <w:ind w:left="6120" w:hanging="360"/>
      </w:pPr>
      <w:rPr>
        <w:rFonts w:cs="Times New Roman"/>
      </w:rPr>
    </w:lvl>
    <w:lvl w:ilvl="8" w:tplc="1B807426">
      <w:start w:val="1"/>
      <w:numFmt w:val="lowerRoman"/>
      <w:lvlText w:val="%9."/>
      <w:lvlJc w:val="right"/>
      <w:pPr>
        <w:tabs>
          <w:tab w:val="num" w:pos="6840"/>
        </w:tabs>
        <w:ind w:left="6840" w:hanging="180"/>
      </w:pPr>
      <w:rPr>
        <w:rFonts w:cs="Times New Roman"/>
      </w:rPr>
    </w:lvl>
  </w:abstractNum>
  <w:abstractNum w:abstractNumId="45" w15:restartNumberingAfterBreak="0">
    <w:nsid w:val="79411141"/>
    <w:multiLevelType w:val="multilevel"/>
    <w:tmpl w:val="2F7E51E4"/>
    <w:lvl w:ilvl="0">
      <w:start w:val="1"/>
      <w:numFmt w:val="decimal"/>
      <w:lvlText w:val="%1."/>
      <w:lvlJc w:val="left"/>
      <w:pPr>
        <w:tabs>
          <w:tab w:val="num" w:pos="1080"/>
        </w:tabs>
        <w:ind w:left="108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6" w15:restartNumberingAfterBreak="0">
    <w:nsid w:val="7DA620DF"/>
    <w:multiLevelType w:val="singleLevel"/>
    <w:tmpl w:val="0A048510"/>
    <w:lvl w:ilvl="0">
      <w:start w:val="1"/>
      <w:numFmt w:val="decimal"/>
      <w:lvlText w:val="%1."/>
      <w:lvlJc w:val="left"/>
      <w:pPr>
        <w:tabs>
          <w:tab w:val="num" w:pos="1080"/>
        </w:tabs>
        <w:ind w:left="1080" w:hanging="360"/>
      </w:pPr>
      <w:rPr>
        <w:rFonts w:hint="default"/>
      </w:rPr>
    </w:lvl>
  </w:abstractNum>
  <w:abstractNum w:abstractNumId="47" w15:restartNumberingAfterBreak="0">
    <w:nsid w:val="7EC65656"/>
    <w:multiLevelType w:val="hybridMultilevel"/>
    <w:tmpl w:val="E9806C1E"/>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7F5363CB"/>
    <w:multiLevelType w:val="hybridMultilevel"/>
    <w:tmpl w:val="4B882C42"/>
    <w:lvl w:ilvl="0" w:tplc="DB9A5302">
      <w:start w:val="1"/>
      <w:numFmt w:val="decimal"/>
      <w:pStyle w:val="SustainabilityQuestions"/>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0"/>
  </w:num>
  <w:num w:numId="2">
    <w:abstractNumId w:val="44"/>
  </w:num>
  <w:num w:numId="3">
    <w:abstractNumId w:val="28"/>
  </w:num>
  <w:num w:numId="4">
    <w:abstractNumId w:val="1"/>
  </w:num>
  <w:num w:numId="5">
    <w:abstractNumId w:val="14"/>
  </w:num>
  <w:num w:numId="6">
    <w:abstractNumId w:val="34"/>
  </w:num>
  <w:num w:numId="7">
    <w:abstractNumId w:val="12"/>
  </w:num>
  <w:num w:numId="8">
    <w:abstractNumId w:val="6"/>
  </w:num>
  <w:num w:numId="9">
    <w:abstractNumId w:val="17"/>
  </w:num>
  <w:num w:numId="10">
    <w:abstractNumId w:val="35"/>
  </w:num>
  <w:num w:numId="11">
    <w:abstractNumId w:val="31"/>
  </w:num>
  <w:num w:numId="12">
    <w:abstractNumId w:val="10"/>
  </w:num>
  <w:num w:numId="13">
    <w:abstractNumId w:val="40"/>
  </w:num>
  <w:num w:numId="14">
    <w:abstractNumId w:val="15"/>
  </w:num>
  <w:num w:numId="15">
    <w:abstractNumId w:val="24"/>
  </w:num>
  <w:num w:numId="16">
    <w:abstractNumId w:val="29"/>
  </w:num>
  <w:num w:numId="17">
    <w:abstractNumId w:val="42"/>
  </w:num>
  <w:num w:numId="18">
    <w:abstractNumId w:val="43"/>
  </w:num>
  <w:num w:numId="19">
    <w:abstractNumId w:val="11"/>
  </w:num>
  <w:num w:numId="20">
    <w:abstractNumId w:val="46"/>
  </w:num>
  <w:num w:numId="21">
    <w:abstractNumId w:val="5"/>
  </w:num>
  <w:num w:numId="22">
    <w:abstractNumId w:val="16"/>
  </w:num>
  <w:num w:numId="23">
    <w:abstractNumId w:val="25"/>
  </w:num>
  <w:num w:numId="24">
    <w:abstractNumId w:val="21"/>
  </w:num>
  <w:num w:numId="25">
    <w:abstractNumId w:val="33"/>
  </w:num>
  <w:num w:numId="26">
    <w:abstractNumId w:val="19"/>
  </w:num>
  <w:num w:numId="27">
    <w:abstractNumId w:val="30"/>
  </w:num>
  <w:num w:numId="28">
    <w:abstractNumId w:val="8"/>
  </w:num>
  <w:num w:numId="29">
    <w:abstractNumId w:val="41"/>
  </w:num>
  <w:num w:numId="30">
    <w:abstractNumId w:val="36"/>
  </w:num>
  <w:num w:numId="31">
    <w:abstractNumId w:val="4"/>
  </w:num>
  <w:num w:numId="32">
    <w:abstractNumId w:val="32"/>
  </w:num>
  <w:num w:numId="33">
    <w:abstractNumId w:val="26"/>
  </w:num>
  <w:num w:numId="34">
    <w:abstractNumId w:val="9"/>
  </w:num>
  <w:num w:numId="35">
    <w:abstractNumId w:val="27"/>
  </w:num>
  <w:num w:numId="36">
    <w:abstractNumId w:val="39"/>
  </w:num>
  <w:num w:numId="37">
    <w:abstractNumId w:val="7"/>
  </w:num>
  <w:num w:numId="38">
    <w:abstractNumId w:val="48"/>
  </w:num>
  <w:num w:numId="39">
    <w:abstractNumId w:val="45"/>
  </w:num>
  <w:num w:numId="40">
    <w:abstractNumId w:val="0"/>
  </w:num>
  <w:num w:numId="41">
    <w:abstractNumId w:val="37"/>
  </w:num>
  <w:num w:numId="42">
    <w:abstractNumId w:val="13"/>
  </w:num>
  <w:num w:numId="43">
    <w:abstractNumId w:val="22"/>
  </w:num>
  <w:num w:numId="44">
    <w:abstractNumId w:val="47"/>
  </w:num>
  <w:num w:numId="45">
    <w:abstractNumId w:val="2"/>
  </w:num>
  <w:num w:numId="46">
    <w:abstractNumId w:val="18"/>
  </w:num>
  <w:num w:numId="47">
    <w:abstractNumId w:val="23"/>
  </w:num>
  <w:num w:numId="48">
    <w:abstractNumId w:val="3"/>
  </w:num>
  <w:num w:numId="49">
    <w:abstractNumId w:val="38"/>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fullPage" w:percent="78"/>
  <w:embedSystemFonts/>
  <w:hideSpellingErrors/>
  <w:hideGrammaticalErrors/>
  <w:activeWritingStyle w:appName="MSWord" w:lang="en-US"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autoHyphenation/>
  <w:doNotHyphenateCaps/>
  <w:evenAndOddHeaders/>
  <w:noPunctuationKerning/>
  <w:characterSpacingControl w:val="doNotCompress"/>
  <w:doNotValidateAgainstSchema/>
  <w:doNotDemarcateInvalidXml/>
  <w:hdrShapeDefaults>
    <o:shapedefaults v:ext="edit" spidmax="3074"/>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07B7"/>
    <w:rsid w:val="00002CAA"/>
    <w:rsid w:val="00015863"/>
    <w:rsid w:val="000A6779"/>
    <w:rsid w:val="000B76DA"/>
    <w:rsid w:val="00157227"/>
    <w:rsid w:val="00171570"/>
    <w:rsid w:val="001916A0"/>
    <w:rsid w:val="001B17FA"/>
    <w:rsid w:val="00243C0E"/>
    <w:rsid w:val="0024502A"/>
    <w:rsid w:val="0025480D"/>
    <w:rsid w:val="002711C8"/>
    <w:rsid w:val="00303A75"/>
    <w:rsid w:val="003154FA"/>
    <w:rsid w:val="00543FDD"/>
    <w:rsid w:val="005F0C93"/>
    <w:rsid w:val="005F720F"/>
    <w:rsid w:val="00605DF8"/>
    <w:rsid w:val="00634BC5"/>
    <w:rsid w:val="006A503F"/>
    <w:rsid w:val="006F459A"/>
    <w:rsid w:val="00703DAC"/>
    <w:rsid w:val="00740690"/>
    <w:rsid w:val="007E07B7"/>
    <w:rsid w:val="008854A3"/>
    <w:rsid w:val="008B1E1E"/>
    <w:rsid w:val="008C1A20"/>
    <w:rsid w:val="008D1640"/>
    <w:rsid w:val="00940225"/>
    <w:rsid w:val="009520FF"/>
    <w:rsid w:val="009A3A0D"/>
    <w:rsid w:val="009C4EEA"/>
    <w:rsid w:val="009C6A40"/>
    <w:rsid w:val="00A05F0E"/>
    <w:rsid w:val="00A17EB0"/>
    <w:rsid w:val="00A67BAE"/>
    <w:rsid w:val="00A93376"/>
    <w:rsid w:val="00AE576A"/>
    <w:rsid w:val="00B06BFF"/>
    <w:rsid w:val="00BA0DC9"/>
    <w:rsid w:val="00BB2DF0"/>
    <w:rsid w:val="00BE654C"/>
    <w:rsid w:val="00BF6911"/>
    <w:rsid w:val="00C12A94"/>
    <w:rsid w:val="00C141A2"/>
    <w:rsid w:val="00CA7519"/>
    <w:rsid w:val="00D052E8"/>
    <w:rsid w:val="00D17C94"/>
    <w:rsid w:val="00D472E5"/>
    <w:rsid w:val="00E748BC"/>
    <w:rsid w:val="00EC1849"/>
    <w:rsid w:val="00EF479F"/>
    <w:rsid w:val="00F30359"/>
    <w:rsid w:val="00F34302"/>
    <w:rsid w:val="00F601E6"/>
    <w:rsid w:val="00F6249A"/>
    <w:rsid w:val="00F80DD8"/>
    <w:rsid w:val="00FD0596"/>
    <w:rsid w:val="00FE6A43"/>
    <w:rsid w:val="00FF2EFA"/>
  </w:rsids>
  <m:mathPr>
    <m:mathFont m:val="Cambria Math"/>
    <m:brkBin m:val="before"/>
    <m:brkBinSub m:val="--"/>
    <m:smallFrac m:val="0"/>
    <m:dispDef m:val="0"/>
    <m:lMargin m:val="0"/>
    <m:rMargin m:val="0"/>
    <m:defJc m:val="centerGroup"/>
    <m:wrapRight/>
    <m:intLim m:val="subSup"/>
    <m:naryLim m:val="subSup"/>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oNotEmbedSmartTags/>
  <w:decimalSymbol w:val="."/>
  <w:listSeparator w:val=","/>
  <w15:chartTrackingRefBased/>
  <w15:docId w15:val="{38A793EC-19B7-402A-B0F8-F9B558D249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No Spacing" w:qFormat="1"/>
    <w:lsdException w:name="List Paragraph" w:qFormat="1"/>
    <w:lsdException w:name="Quote" w:qFormat="1"/>
    <w:lsdException w:name="Intense Quote" w:qFormat="1"/>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D750E5"/>
    <w:rPr>
      <w:sz w:val="22"/>
      <w:szCs w:val="24"/>
      <w:lang w:eastAsia="en-US"/>
    </w:rPr>
  </w:style>
  <w:style w:type="paragraph" w:styleId="1">
    <w:name w:val="heading 1"/>
    <w:aliases w:val="Roadmap 1"/>
    <w:basedOn w:val="a0"/>
    <w:next w:val="a0"/>
    <w:autoRedefine/>
    <w:qFormat/>
    <w:rsid w:val="00A761F4"/>
    <w:pPr>
      <w:tabs>
        <w:tab w:val="num" w:pos="360"/>
      </w:tabs>
      <w:spacing w:before="240" w:after="60"/>
      <w:outlineLvl w:val="0"/>
    </w:pPr>
    <w:rPr>
      <w:rFonts w:cs="Arial"/>
      <w:b/>
      <w:bCs/>
      <w:kern w:val="32"/>
      <w:sz w:val="28"/>
      <w:szCs w:val="32"/>
    </w:rPr>
  </w:style>
  <w:style w:type="paragraph" w:styleId="2">
    <w:name w:val="heading 2"/>
    <w:aliases w:val="Roadmap Level 2"/>
    <w:basedOn w:val="a0"/>
    <w:next w:val="a0"/>
    <w:autoRedefine/>
    <w:qFormat/>
    <w:rsid w:val="00782835"/>
    <w:pPr>
      <w:numPr>
        <w:ilvl w:val="1"/>
      </w:numPr>
      <w:tabs>
        <w:tab w:val="num" w:pos="1080"/>
      </w:tabs>
      <w:spacing w:before="240" w:after="60"/>
      <w:ind w:left="720"/>
      <w:outlineLvl w:val="1"/>
    </w:pPr>
    <w:rPr>
      <w:rFonts w:cs="Arial"/>
      <w:b/>
      <w:bCs/>
      <w:iCs/>
      <w:sz w:val="24"/>
      <w:szCs w:val="28"/>
    </w:rPr>
  </w:style>
  <w:style w:type="paragraph" w:styleId="3">
    <w:name w:val="heading 3"/>
    <w:basedOn w:val="a0"/>
    <w:next w:val="a0"/>
    <w:qFormat/>
    <w:rsid w:val="00D750E5"/>
    <w:pPr>
      <w:keepNext/>
      <w:spacing w:before="240" w:after="60"/>
      <w:outlineLvl w:val="2"/>
    </w:pPr>
    <w:rPr>
      <w:rFonts w:ascii="Arial" w:hAnsi="Arial" w:cs="Arial"/>
      <w:b/>
      <w:bCs/>
      <w:sz w:val="26"/>
      <w:szCs w:val="26"/>
    </w:rPr>
  </w:style>
  <w:style w:type="paragraph" w:styleId="4">
    <w:name w:val="heading 4"/>
    <w:basedOn w:val="a0"/>
    <w:next w:val="a0"/>
    <w:qFormat/>
    <w:rsid w:val="00D750E5"/>
    <w:pPr>
      <w:keepNext/>
      <w:spacing w:before="240" w:after="60"/>
      <w:outlineLvl w:val="3"/>
    </w:pPr>
    <w:rPr>
      <w:b/>
      <w:bCs/>
      <w:sz w:val="28"/>
      <w:szCs w:val="28"/>
    </w:rPr>
  </w:style>
  <w:style w:type="paragraph" w:styleId="5">
    <w:name w:val="heading 5"/>
    <w:basedOn w:val="a0"/>
    <w:next w:val="a0"/>
    <w:qFormat/>
    <w:rsid w:val="00D750E5"/>
    <w:pPr>
      <w:spacing w:before="240" w:after="60"/>
      <w:outlineLvl w:val="4"/>
    </w:pPr>
    <w:rPr>
      <w:b/>
      <w:bCs/>
      <w:i/>
      <w:iCs/>
      <w:sz w:val="26"/>
      <w:szCs w:val="26"/>
    </w:rPr>
  </w:style>
  <w:style w:type="paragraph" w:styleId="6">
    <w:name w:val="heading 6"/>
    <w:basedOn w:val="a0"/>
    <w:next w:val="a0"/>
    <w:qFormat/>
    <w:rsid w:val="00D750E5"/>
    <w:pPr>
      <w:spacing w:before="240" w:after="60"/>
      <w:outlineLvl w:val="5"/>
    </w:pPr>
    <w:rPr>
      <w:b/>
      <w:bCs/>
      <w:szCs w:val="22"/>
    </w:rPr>
  </w:style>
  <w:style w:type="paragraph" w:styleId="7">
    <w:name w:val="heading 7"/>
    <w:basedOn w:val="a0"/>
    <w:next w:val="a0"/>
    <w:qFormat/>
    <w:rsid w:val="00D750E5"/>
    <w:pPr>
      <w:spacing w:before="240" w:after="60"/>
      <w:outlineLvl w:val="6"/>
    </w:pPr>
    <w:rPr>
      <w:sz w:val="24"/>
    </w:rPr>
  </w:style>
  <w:style w:type="paragraph" w:styleId="8">
    <w:name w:val="heading 8"/>
    <w:basedOn w:val="a0"/>
    <w:next w:val="a0"/>
    <w:qFormat/>
    <w:rsid w:val="00D750E5"/>
    <w:pPr>
      <w:spacing w:before="240" w:after="60"/>
      <w:outlineLvl w:val="7"/>
    </w:pPr>
    <w:rPr>
      <w:i/>
      <w:iCs/>
      <w:sz w:val="24"/>
    </w:rPr>
  </w:style>
  <w:style w:type="paragraph" w:styleId="9">
    <w:name w:val="heading 9"/>
    <w:basedOn w:val="a0"/>
    <w:next w:val="a0"/>
    <w:qFormat/>
    <w:rsid w:val="00D750E5"/>
    <w:pPr>
      <w:spacing w:before="240" w:after="60"/>
      <w:outlineLvl w:val="8"/>
    </w:pPr>
    <w:rPr>
      <w:rFonts w:ascii="Arial" w:hAnsi="Arial" w:cs="Arial"/>
      <w:szCs w:val="22"/>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rsid w:val="00D750E5"/>
    <w:pPr>
      <w:tabs>
        <w:tab w:val="center" w:pos="4320"/>
        <w:tab w:val="right" w:pos="8640"/>
      </w:tabs>
    </w:pPr>
  </w:style>
  <w:style w:type="paragraph" w:styleId="a5">
    <w:name w:val="footer"/>
    <w:basedOn w:val="a0"/>
    <w:rsid w:val="00D750E5"/>
    <w:pPr>
      <w:tabs>
        <w:tab w:val="center" w:pos="4320"/>
        <w:tab w:val="right" w:pos="8640"/>
      </w:tabs>
    </w:pPr>
  </w:style>
  <w:style w:type="character" w:styleId="a6">
    <w:name w:val="page number"/>
    <w:rsid w:val="00D750E5"/>
    <w:rPr>
      <w:rFonts w:cs="Times New Roman"/>
    </w:rPr>
  </w:style>
  <w:style w:type="paragraph" w:styleId="a7">
    <w:name w:val="Body Text Indent"/>
    <w:basedOn w:val="a0"/>
    <w:rsid w:val="00D750E5"/>
    <w:pPr>
      <w:tabs>
        <w:tab w:val="left" w:pos="1440"/>
        <w:tab w:val="left" w:pos="1915"/>
        <w:tab w:val="left" w:pos="2390"/>
        <w:tab w:val="left" w:pos="2880"/>
      </w:tabs>
      <w:ind w:left="907"/>
    </w:pPr>
    <w:rPr>
      <w:sz w:val="24"/>
    </w:rPr>
  </w:style>
  <w:style w:type="paragraph" w:styleId="20">
    <w:name w:val="Body Text Indent 2"/>
    <w:basedOn w:val="a0"/>
    <w:rsid w:val="00D750E5"/>
    <w:pPr>
      <w:tabs>
        <w:tab w:val="left" w:pos="540"/>
        <w:tab w:val="left" w:pos="990"/>
        <w:tab w:val="left" w:pos="1080"/>
        <w:tab w:val="left" w:pos="1440"/>
        <w:tab w:val="left" w:pos="1980"/>
        <w:tab w:val="left" w:pos="2520"/>
      </w:tabs>
      <w:ind w:left="990" w:hanging="990"/>
    </w:pPr>
    <w:rPr>
      <w:szCs w:val="22"/>
    </w:rPr>
  </w:style>
  <w:style w:type="paragraph" w:styleId="30">
    <w:name w:val="Body Text Indent 3"/>
    <w:basedOn w:val="a0"/>
    <w:rsid w:val="00D750E5"/>
    <w:pPr>
      <w:tabs>
        <w:tab w:val="left" w:pos="540"/>
        <w:tab w:val="left" w:pos="1080"/>
        <w:tab w:val="left" w:pos="1440"/>
        <w:tab w:val="left" w:pos="1980"/>
        <w:tab w:val="left" w:pos="2520"/>
      </w:tabs>
      <w:ind w:left="1440" w:hanging="1440"/>
    </w:pPr>
    <w:rPr>
      <w:sz w:val="24"/>
      <w:szCs w:val="22"/>
    </w:rPr>
  </w:style>
  <w:style w:type="paragraph" w:styleId="21">
    <w:name w:val="Body Text 2"/>
    <w:basedOn w:val="a0"/>
    <w:rsid w:val="00D750E5"/>
    <w:rPr>
      <w:b/>
      <w:bCs/>
      <w:sz w:val="28"/>
      <w:szCs w:val="22"/>
    </w:rPr>
  </w:style>
  <w:style w:type="paragraph" w:styleId="31">
    <w:name w:val="Body Text 3"/>
    <w:basedOn w:val="a0"/>
    <w:rsid w:val="00D750E5"/>
    <w:rPr>
      <w:b/>
      <w:bCs/>
      <w:szCs w:val="22"/>
    </w:rPr>
  </w:style>
  <w:style w:type="paragraph" w:styleId="a8">
    <w:name w:val="Body Text"/>
    <w:basedOn w:val="a0"/>
    <w:rsid w:val="00D750E5"/>
    <w:rPr>
      <w:b/>
      <w:bCs/>
      <w:sz w:val="24"/>
    </w:rPr>
  </w:style>
  <w:style w:type="paragraph" w:customStyle="1" w:styleId="answer">
    <w:name w:val="answer"/>
    <w:basedOn w:val="a0"/>
    <w:rsid w:val="00D750E5"/>
    <w:pPr>
      <w:tabs>
        <w:tab w:val="left" w:pos="720"/>
        <w:tab w:val="left" w:pos="1440"/>
        <w:tab w:val="left" w:pos="1915"/>
        <w:tab w:val="left" w:pos="2390"/>
        <w:tab w:val="left" w:pos="2880"/>
        <w:tab w:val="left" w:pos="3355"/>
        <w:tab w:val="left" w:pos="3830"/>
        <w:tab w:val="left" w:pos="7920"/>
      </w:tabs>
      <w:spacing w:after="60"/>
      <w:ind w:left="720"/>
    </w:pPr>
    <w:rPr>
      <w:szCs w:val="22"/>
    </w:rPr>
  </w:style>
  <w:style w:type="paragraph" w:styleId="a9">
    <w:name w:val="Balloon Text"/>
    <w:basedOn w:val="a0"/>
    <w:semiHidden/>
    <w:rsid w:val="00D750E5"/>
    <w:rPr>
      <w:rFonts w:ascii="Tahoma" w:hAnsi="Tahoma" w:cs="Tahoma"/>
      <w:sz w:val="16"/>
      <w:szCs w:val="16"/>
    </w:rPr>
  </w:style>
  <w:style w:type="paragraph" w:customStyle="1" w:styleId="definitions">
    <w:name w:val="definitions"/>
    <w:basedOn w:val="a0"/>
    <w:rsid w:val="00D750E5"/>
    <w:pPr>
      <w:tabs>
        <w:tab w:val="left" w:pos="540"/>
      </w:tabs>
      <w:spacing w:after="100"/>
      <w:ind w:left="547" w:hanging="547"/>
    </w:pPr>
    <w:rPr>
      <w:szCs w:val="22"/>
    </w:rPr>
  </w:style>
  <w:style w:type="paragraph" w:customStyle="1" w:styleId="Style14ptBoldLeft05">
    <w:name w:val="Style 14 pt Bold Left:  0.5&quot;"/>
    <w:basedOn w:val="a0"/>
    <w:rsid w:val="00D750E5"/>
    <w:rPr>
      <w:b/>
      <w:bCs/>
      <w:sz w:val="28"/>
      <w:szCs w:val="20"/>
    </w:rPr>
  </w:style>
  <w:style w:type="paragraph" w:customStyle="1" w:styleId="outlinea">
    <w:name w:val="outline a."/>
    <w:basedOn w:val="a0"/>
    <w:rsid w:val="00D750E5"/>
    <w:pPr>
      <w:tabs>
        <w:tab w:val="left" w:pos="475"/>
        <w:tab w:val="left" w:pos="950"/>
        <w:tab w:val="left" w:pos="1440"/>
        <w:tab w:val="left" w:pos="1915"/>
        <w:tab w:val="left" w:pos="2390"/>
        <w:tab w:val="left" w:pos="2880"/>
        <w:tab w:val="left" w:pos="3355"/>
        <w:tab w:val="left" w:pos="3830"/>
      </w:tabs>
      <w:spacing w:after="100"/>
      <w:ind w:left="1890" w:hanging="1890"/>
    </w:pPr>
    <w:rPr>
      <w:rFonts w:ascii="Arial" w:hAnsi="Arial" w:cs="Arial"/>
      <w:sz w:val="28"/>
      <w:szCs w:val="22"/>
    </w:rPr>
  </w:style>
  <w:style w:type="paragraph" w:customStyle="1" w:styleId="outline1">
    <w:name w:val="outline 1."/>
    <w:basedOn w:val="a0"/>
    <w:rsid w:val="00D750E5"/>
    <w:pPr>
      <w:tabs>
        <w:tab w:val="left" w:pos="360"/>
        <w:tab w:val="left" w:pos="900"/>
        <w:tab w:val="left" w:pos="1440"/>
        <w:tab w:val="left" w:pos="1915"/>
        <w:tab w:val="left" w:pos="2390"/>
        <w:tab w:val="left" w:pos="2880"/>
        <w:tab w:val="left" w:pos="3355"/>
        <w:tab w:val="left" w:pos="3830"/>
      </w:tabs>
      <w:spacing w:after="100"/>
      <w:ind w:left="1440" w:hanging="1440"/>
    </w:pPr>
    <w:rPr>
      <w:rFonts w:ascii="Arial" w:hAnsi="Arial" w:cs="Arial"/>
      <w:sz w:val="28"/>
      <w:szCs w:val="22"/>
    </w:rPr>
  </w:style>
  <w:style w:type="paragraph" w:customStyle="1" w:styleId="outlinei">
    <w:name w:val="outline i."/>
    <w:basedOn w:val="outlinea"/>
    <w:rsid w:val="00D750E5"/>
    <w:pPr>
      <w:tabs>
        <w:tab w:val="clear" w:pos="1915"/>
        <w:tab w:val="left" w:pos="1944"/>
      </w:tabs>
      <w:ind w:left="2390" w:hanging="2390"/>
    </w:pPr>
  </w:style>
  <w:style w:type="paragraph" w:customStyle="1" w:styleId="OutlineE">
    <w:name w:val="Outline E."/>
    <w:basedOn w:val="20"/>
    <w:rsid w:val="00D750E5"/>
    <w:pPr>
      <w:tabs>
        <w:tab w:val="clear" w:pos="540"/>
        <w:tab w:val="clear" w:pos="990"/>
        <w:tab w:val="clear" w:pos="1080"/>
        <w:tab w:val="clear" w:pos="1980"/>
        <w:tab w:val="clear" w:pos="2520"/>
        <w:tab w:val="left" w:pos="475"/>
        <w:tab w:val="left" w:pos="994"/>
        <w:tab w:val="left" w:pos="1915"/>
        <w:tab w:val="left" w:pos="2390"/>
        <w:tab w:val="left" w:pos="2880"/>
        <w:tab w:val="left" w:pos="3355"/>
        <w:tab w:val="left" w:pos="3830"/>
      </w:tabs>
      <w:spacing w:after="100"/>
    </w:pPr>
    <w:rPr>
      <w:rFonts w:ascii="Arial" w:hAnsi="Arial" w:cs="Arial"/>
      <w:b/>
      <w:bCs/>
      <w:sz w:val="28"/>
    </w:rPr>
  </w:style>
  <w:style w:type="paragraph" w:customStyle="1" w:styleId="pptslideshow">
    <w:name w:val="ppt slide show"/>
    <w:basedOn w:val="21"/>
    <w:rsid w:val="00D750E5"/>
    <w:pPr>
      <w:tabs>
        <w:tab w:val="left" w:pos="540"/>
        <w:tab w:val="left" w:pos="3519"/>
        <w:tab w:val="left" w:pos="6480"/>
      </w:tabs>
    </w:pPr>
    <w:rPr>
      <w:rFonts w:cs="Arial"/>
      <w:sz w:val="20"/>
      <w:szCs w:val="20"/>
    </w:rPr>
  </w:style>
  <w:style w:type="paragraph" w:customStyle="1" w:styleId="Keyterms">
    <w:name w:val="Key terms"/>
    <w:basedOn w:val="a0"/>
    <w:rsid w:val="00D750E5"/>
    <w:pPr>
      <w:tabs>
        <w:tab w:val="left" w:pos="540"/>
      </w:tabs>
      <w:spacing w:after="60"/>
      <w:ind w:left="540" w:hanging="547"/>
    </w:pPr>
    <w:rPr>
      <w:szCs w:val="22"/>
    </w:rPr>
  </w:style>
  <w:style w:type="character" w:styleId="aa">
    <w:name w:val="Hyperlink"/>
    <w:rsid w:val="00D750E5"/>
    <w:rPr>
      <w:rFonts w:cs="Times New Roman"/>
      <w:color w:val="0000FF"/>
      <w:u w:val="single"/>
    </w:rPr>
  </w:style>
  <w:style w:type="paragraph" w:customStyle="1" w:styleId="narrative">
    <w:name w:val="narrative"/>
    <w:basedOn w:val="answer"/>
    <w:rsid w:val="00D750E5"/>
    <w:pPr>
      <w:tabs>
        <w:tab w:val="clear" w:pos="720"/>
        <w:tab w:val="left" w:pos="540"/>
      </w:tabs>
      <w:spacing w:after="100"/>
      <w:ind w:left="0"/>
    </w:pPr>
  </w:style>
  <w:style w:type="paragraph" w:customStyle="1" w:styleId="questions">
    <w:name w:val="questions"/>
    <w:basedOn w:val="a0"/>
    <w:rsid w:val="00D750E5"/>
    <w:pPr>
      <w:numPr>
        <w:numId w:val="1"/>
      </w:numPr>
      <w:tabs>
        <w:tab w:val="left" w:pos="540"/>
      </w:tabs>
      <w:spacing w:after="60"/>
    </w:pPr>
    <w:rPr>
      <w:i/>
      <w:iCs/>
    </w:rPr>
  </w:style>
  <w:style w:type="paragraph" w:customStyle="1" w:styleId="outlineEnotbold">
    <w:name w:val="outline E not bold"/>
    <w:basedOn w:val="OutlineE"/>
    <w:rsid w:val="00D750E5"/>
    <w:rPr>
      <w:b w:val="0"/>
    </w:rPr>
  </w:style>
  <w:style w:type="paragraph" w:customStyle="1" w:styleId="OutlineI0">
    <w:name w:val="Outline I"/>
    <w:basedOn w:val="a0"/>
    <w:rsid w:val="00D750E5"/>
    <w:pPr>
      <w:tabs>
        <w:tab w:val="left" w:pos="540"/>
        <w:tab w:val="left" w:pos="950"/>
        <w:tab w:val="left" w:pos="1440"/>
        <w:tab w:val="left" w:pos="1915"/>
        <w:tab w:val="left" w:pos="2390"/>
        <w:tab w:val="left" w:pos="2880"/>
        <w:tab w:val="left" w:pos="3355"/>
        <w:tab w:val="left" w:pos="3830"/>
      </w:tabs>
      <w:spacing w:after="100"/>
      <w:ind w:left="547" w:hanging="547"/>
    </w:pPr>
    <w:rPr>
      <w:rFonts w:ascii="Arial" w:hAnsi="Arial"/>
      <w:b/>
      <w:bCs/>
      <w:sz w:val="32"/>
      <w:szCs w:val="22"/>
    </w:rPr>
  </w:style>
  <w:style w:type="paragraph" w:customStyle="1" w:styleId="OUtlineA0">
    <w:name w:val="OUtlineA"/>
    <w:basedOn w:val="20"/>
    <w:rsid w:val="00D750E5"/>
    <w:pPr>
      <w:tabs>
        <w:tab w:val="clear" w:pos="990"/>
        <w:tab w:val="clear" w:pos="1080"/>
        <w:tab w:val="clear" w:pos="1980"/>
        <w:tab w:val="clear" w:pos="2520"/>
        <w:tab w:val="left" w:pos="994"/>
        <w:tab w:val="left" w:pos="1915"/>
        <w:tab w:val="left" w:pos="2390"/>
        <w:tab w:val="left" w:pos="2880"/>
        <w:tab w:val="left" w:pos="3355"/>
        <w:tab w:val="left" w:pos="3830"/>
      </w:tabs>
      <w:spacing w:after="100"/>
      <w:ind w:left="994" w:hanging="994"/>
    </w:pPr>
    <w:rPr>
      <w:rFonts w:ascii="Arial" w:hAnsi="Arial"/>
      <w:sz w:val="28"/>
    </w:rPr>
  </w:style>
  <w:style w:type="paragraph" w:customStyle="1" w:styleId="Outline10">
    <w:name w:val="Outline1"/>
    <w:basedOn w:val="a0"/>
    <w:rsid w:val="00D750E5"/>
    <w:pPr>
      <w:tabs>
        <w:tab w:val="left" w:pos="475"/>
        <w:tab w:val="left" w:pos="950"/>
        <w:tab w:val="left" w:pos="1440"/>
        <w:tab w:val="left" w:pos="1915"/>
        <w:tab w:val="left" w:pos="2390"/>
        <w:tab w:val="left" w:pos="2880"/>
        <w:tab w:val="left" w:pos="3355"/>
        <w:tab w:val="left" w:pos="3830"/>
      </w:tabs>
      <w:spacing w:after="100"/>
      <w:ind w:left="1440" w:hanging="1440"/>
    </w:pPr>
    <w:rPr>
      <w:rFonts w:ascii="Arial" w:hAnsi="Arial"/>
      <w:sz w:val="28"/>
      <w:szCs w:val="22"/>
    </w:rPr>
  </w:style>
  <w:style w:type="paragraph" w:customStyle="1" w:styleId="Outlinea1">
    <w:name w:val="Outline a."/>
    <w:basedOn w:val="a0"/>
    <w:rsid w:val="00D750E5"/>
    <w:pPr>
      <w:tabs>
        <w:tab w:val="left" w:pos="475"/>
        <w:tab w:val="left" w:pos="950"/>
        <w:tab w:val="left" w:pos="1440"/>
        <w:tab w:val="left" w:pos="1980"/>
        <w:tab w:val="left" w:pos="2390"/>
        <w:tab w:val="left" w:pos="2880"/>
        <w:tab w:val="left" w:pos="3355"/>
        <w:tab w:val="left" w:pos="3830"/>
        <w:tab w:val="left" w:pos="4320"/>
      </w:tabs>
      <w:spacing w:after="100"/>
      <w:ind w:left="1915" w:hanging="1915"/>
    </w:pPr>
    <w:rPr>
      <w:rFonts w:ascii="Arial" w:hAnsi="Arial"/>
      <w:sz w:val="28"/>
      <w:szCs w:val="22"/>
    </w:rPr>
  </w:style>
  <w:style w:type="character" w:customStyle="1" w:styleId="StyleOUtlineABoldChar">
    <w:name w:val="Style OUtlineA + Bold Char"/>
    <w:rsid w:val="00D750E5"/>
    <w:rPr>
      <w:rFonts w:ascii="Arial" w:hAnsi="Arial" w:cs="Times New Roman"/>
      <w:b/>
      <w:bCs/>
      <w:sz w:val="22"/>
      <w:szCs w:val="22"/>
      <w:lang w:val="en-US" w:eastAsia="en-US" w:bidi="ar-SA"/>
    </w:rPr>
  </w:style>
  <w:style w:type="paragraph" w:customStyle="1" w:styleId="question">
    <w:name w:val="question"/>
    <w:basedOn w:val="a0"/>
    <w:rsid w:val="00D750E5"/>
    <w:pPr>
      <w:numPr>
        <w:numId w:val="2"/>
      </w:numPr>
      <w:tabs>
        <w:tab w:val="left" w:pos="720"/>
        <w:tab w:val="left" w:pos="1915"/>
        <w:tab w:val="left" w:pos="2390"/>
        <w:tab w:val="left" w:pos="2880"/>
        <w:tab w:val="left" w:pos="3355"/>
        <w:tab w:val="left" w:pos="3830"/>
        <w:tab w:val="left" w:pos="7920"/>
      </w:tabs>
      <w:spacing w:after="60"/>
      <w:jc w:val="both"/>
    </w:pPr>
    <w:rPr>
      <w:rFonts w:ascii="Galliard BT" w:hAnsi="Galliard BT"/>
      <w:i/>
      <w:szCs w:val="22"/>
    </w:rPr>
  </w:style>
  <w:style w:type="paragraph" w:customStyle="1" w:styleId="Outline11">
    <w:name w:val="Outline (1)"/>
    <w:basedOn w:val="Outlinea1"/>
    <w:rsid w:val="00D750E5"/>
    <w:pPr>
      <w:tabs>
        <w:tab w:val="clear" w:pos="2390"/>
        <w:tab w:val="left" w:pos="2520"/>
        <w:tab w:val="left" w:pos="2592"/>
        <w:tab w:val="left" w:pos="4860"/>
        <w:tab w:val="left" w:pos="5400"/>
      </w:tabs>
      <w:ind w:left="2520" w:hanging="2520"/>
    </w:pPr>
  </w:style>
  <w:style w:type="paragraph" w:customStyle="1" w:styleId="StyleOUtlineABold">
    <w:name w:val="Style OUtlineA + Bold"/>
    <w:basedOn w:val="OUtlineA0"/>
    <w:rsid w:val="00D750E5"/>
    <w:rPr>
      <w:b/>
      <w:bCs/>
    </w:rPr>
  </w:style>
  <w:style w:type="paragraph" w:customStyle="1" w:styleId="Definitions0">
    <w:name w:val="Definitions"/>
    <w:basedOn w:val="a0"/>
    <w:rsid w:val="00D750E5"/>
    <w:pPr>
      <w:tabs>
        <w:tab w:val="left" w:pos="720"/>
        <w:tab w:val="left" w:pos="1440"/>
        <w:tab w:val="left" w:pos="1915"/>
        <w:tab w:val="left" w:pos="2390"/>
        <w:tab w:val="left" w:pos="2880"/>
        <w:tab w:val="left" w:pos="3355"/>
        <w:tab w:val="left" w:pos="3830"/>
        <w:tab w:val="left" w:pos="7920"/>
      </w:tabs>
      <w:spacing w:after="60"/>
      <w:ind w:left="1440" w:hanging="720"/>
    </w:pPr>
    <w:rPr>
      <w:rFonts w:ascii="Galliard BT" w:hAnsi="Galliard BT"/>
      <w:szCs w:val="22"/>
    </w:rPr>
  </w:style>
  <w:style w:type="character" w:styleId="ab">
    <w:name w:val="FollowedHyperlink"/>
    <w:rsid w:val="00CE6061"/>
    <w:rPr>
      <w:rFonts w:cs="Times New Roman"/>
      <w:color w:val="800080"/>
      <w:u w:val="single"/>
    </w:rPr>
  </w:style>
  <w:style w:type="paragraph" w:styleId="ac">
    <w:name w:val="Title"/>
    <w:basedOn w:val="a0"/>
    <w:link w:val="ad"/>
    <w:qFormat/>
    <w:rsid w:val="00755E90"/>
    <w:pPr>
      <w:jc w:val="center"/>
    </w:pPr>
    <w:rPr>
      <w:rFonts w:ascii="Arial" w:hAnsi="Arial"/>
      <w:sz w:val="32"/>
      <w:szCs w:val="20"/>
    </w:rPr>
  </w:style>
  <w:style w:type="character" w:customStyle="1" w:styleId="ad">
    <w:name w:val="标题 字符"/>
    <w:link w:val="ac"/>
    <w:locked/>
    <w:rsid w:val="00755E90"/>
    <w:rPr>
      <w:rFonts w:ascii="Arial" w:hAnsi="Arial" w:cs="Times New Roman"/>
      <w:sz w:val="32"/>
    </w:rPr>
  </w:style>
  <w:style w:type="paragraph" w:customStyle="1" w:styleId="NormalArial">
    <w:name w:val="Normal + Arial"/>
    <w:aliases w:val="10 pt,Bold,All caps"/>
    <w:basedOn w:val="a0"/>
    <w:rsid w:val="00BB5551"/>
    <w:pPr>
      <w:tabs>
        <w:tab w:val="left" w:pos="475"/>
        <w:tab w:val="left" w:pos="950"/>
        <w:tab w:val="left" w:pos="1440"/>
        <w:tab w:val="left" w:pos="1915"/>
        <w:tab w:val="left" w:pos="2390"/>
        <w:tab w:val="left" w:pos="2880"/>
        <w:tab w:val="left" w:pos="3355"/>
        <w:tab w:val="left" w:pos="3830"/>
      </w:tabs>
    </w:pPr>
    <w:rPr>
      <w:rFonts w:ascii="Arial" w:hAnsi="Arial" w:cs="Arial"/>
      <w:b/>
      <w:caps/>
      <w:sz w:val="20"/>
      <w:szCs w:val="20"/>
    </w:rPr>
  </w:style>
  <w:style w:type="paragraph" w:styleId="ae">
    <w:name w:val="footnote text"/>
    <w:basedOn w:val="a0"/>
    <w:semiHidden/>
    <w:rsid w:val="006033C5"/>
    <w:rPr>
      <w:rFonts w:ascii="Arial" w:hAnsi="Arial"/>
      <w:sz w:val="20"/>
      <w:szCs w:val="20"/>
    </w:rPr>
  </w:style>
  <w:style w:type="character" w:styleId="af">
    <w:name w:val="footnote reference"/>
    <w:semiHidden/>
    <w:rsid w:val="006033C5"/>
    <w:rPr>
      <w:rFonts w:cs="Times New Roman"/>
      <w:vertAlign w:val="superscript"/>
    </w:rPr>
  </w:style>
  <w:style w:type="paragraph" w:customStyle="1" w:styleId="ColorfulList-Accent11">
    <w:name w:val="Colorful List - Accent 11"/>
    <w:basedOn w:val="a0"/>
    <w:qFormat/>
    <w:rsid w:val="00E33074"/>
    <w:pPr>
      <w:ind w:left="720"/>
    </w:pPr>
  </w:style>
  <w:style w:type="table" w:styleId="af0">
    <w:name w:val="Table Grid"/>
    <w:basedOn w:val="a2"/>
    <w:rsid w:val="00F865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0"/>
    <w:link w:val="HTML0"/>
    <w:uiPriority w:val="99"/>
    <w:unhideWhenUsed/>
    <w:rsid w:val="004321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HTML 预设格式 字符"/>
    <w:link w:val="HTML"/>
    <w:uiPriority w:val="99"/>
    <w:rsid w:val="004321FE"/>
    <w:rPr>
      <w:rFonts w:ascii="Courier New" w:hAnsi="Courier New" w:cs="Courier New"/>
    </w:rPr>
  </w:style>
  <w:style w:type="paragraph" w:styleId="af1">
    <w:name w:val="Normal (Web)"/>
    <w:basedOn w:val="a0"/>
    <w:uiPriority w:val="99"/>
    <w:rsid w:val="00983769"/>
    <w:pPr>
      <w:spacing w:beforeLines="1" w:afterLines="1"/>
    </w:pPr>
    <w:rPr>
      <w:rFonts w:ascii="Times" w:hAnsi="Times"/>
      <w:sz w:val="20"/>
      <w:szCs w:val="20"/>
    </w:rPr>
  </w:style>
  <w:style w:type="character" w:styleId="af2">
    <w:name w:val="annotation reference"/>
    <w:rsid w:val="00FC5DBB"/>
    <w:rPr>
      <w:sz w:val="18"/>
      <w:szCs w:val="18"/>
    </w:rPr>
  </w:style>
  <w:style w:type="paragraph" w:styleId="af3">
    <w:name w:val="annotation text"/>
    <w:basedOn w:val="a0"/>
    <w:link w:val="af4"/>
    <w:rsid w:val="00FC5DBB"/>
    <w:rPr>
      <w:sz w:val="24"/>
    </w:rPr>
  </w:style>
  <w:style w:type="character" w:customStyle="1" w:styleId="af4">
    <w:name w:val="批注文字 字符"/>
    <w:link w:val="af3"/>
    <w:rsid w:val="00FC5DBB"/>
    <w:rPr>
      <w:sz w:val="24"/>
      <w:szCs w:val="24"/>
    </w:rPr>
  </w:style>
  <w:style w:type="paragraph" w:styleId="af5">
    <w:name w:val="annotation subject"/>
    <w:basedOn w:val="af3"/>
    <w:next w:val="af3"/>
    <w:link w:val="af6"/>
    <w:rsid w:val="00FC5DBB"/>
    <w:rPr>
      <w:b/>
      <w:bCs/>
      <w:sz w:val="20"/>
      <w:szCs w:val="20"/>
    </w:rPr>
  </w:style>
  <w:style w:type="character" w:customStyle="1" w:styleId="af6">
    <w:name w:val="批注主题 字符"/>
    <w:link w:val="af5"/>
    <w:rsid w:val="00FC5DBB"/>
    <w:rPr>
      <w:b/>
      <w:bCs/>
      <w:sz w:val="24"/>
      <w:szCs w:val="24"/>
    </w:rPr>
  </w:style>
  <w:style w:type="numbering" w:customStyle="1" w:styleId="NEW">
    <w:name w:val="NEW"/>
    <w:rsid w:val="00217460"/>
    <w:pPr>
      <w:numPr>
        <w:numId w:val="33"/>
      </w:numPr>
    </w:pPr>
  </w:style>
  <w:style w:type="paragraph" w:customStyle="1" w:styleId="TOCHeading">
    <w:name w:val="TOC Heading"/>
    <w:basedOn w:val="1"/>
    <w:next w:val="a0"/>
    <w:uiPriority w:val="39"/>
    <w:unhideWhenUsed/>
    <w:qFormat/>
    <w:rsid w:val="00F27E1E"/>
    <w:pPr>
      <w:keepLines/>
      <w:spacing w:before="480" w:after="0" w:line="276" w:lineRule="auto"/>
      <w:outlineLvl w:val="9"/>
    </w:pPr>
    <w:rPr>
      <w:rFonts w:ascii="Calibri" w:hAnsi="Calibri" w:cs="Times New Roman"/>
      <w:color w:val="365F91"/>
      <w:kern w:val="0"/>
      <w:szCs w:val="28"/>
    </w:rPr>
  </w:style>
  <w:style w:type="numbering" w:customStyle="1" w:styleId="RoadmapLevel1">
    <w:name w:val="Roadmap Level 1"/>
    <w:rsid w:val="00101E4B"/>
    <w:pPr>
      <w:numPr>
        <w:numId w:val="31"/>
      </w:numPr>
    </w:pPr>
  </w:style>
  <w:style w:type="numbering" w:customStyle="1" w:styleId="RoadmapLevel2New">
    <w:name w:val="Roadmap Level 2 New"/>
    <w:rsid w:val="00101E4B"/>
    <w:pPr>
      <w:numPr>
        <w:numId w:val="32"/>
      </w:numPr>
    </w:pPr>
  </w:style>
  <w:style w:type="paragraph" w:styleId="TOC1">
    <w:name w:val="toc 1"/>
    <w:basedOn w:val="a0"/>
    <w:next w:val="a0"/>
    <w:autoRedefine/>
    <w:uiPriority w:val="39"/>
    <w:rsid w:val="00F27E1E"/>
    <w:pPr>
      <w:spacing w:before="120"/>
    </w:pPr>
    <w:rPr>
      <w:rFonts w:ascii="Cambria" w:hAnsi="Cambria"/>
      <w:b/>
      <w:caps/>
      <w:szCs w:val="22"/>
    </w:rPr>
  </w:style>
  <w:style w:type="paragraph" w:styleId="TOC2">
    <w:name w:val="toc 2"/>
    <w:basedOn w:val="a0"/>
    <w:next w:val="a0"/>
    <w:autoRedefine/>
    <w:uiPriority w:val="39"/>
    <w:rsid w:val="00F27E1E"/>
    <w:pPr>
      <w:ind w:left="220"/>
    </w:pPr>
    <w:rPr>
      <w:rFonts w:ascii="Cambria" w:hAnsi="Cambria"/>
      <w:smallCaps/>
      <w:szCs w:val="22"/>
    </w:rPr>
  </w:style>
  <w:style w:type="paragraph" w:styleId="TOC3">
    <w:name w:val="toc 3"/>
    <w:basedOn w:val="a0"/>
    <w:next w:val="a0"/>
    <w:autoRedefine/>
    <w:rsid w:val="00F27E1E"/>
    <w:pPr>
      <w:ind w:left="440"/>
    </w:pPr>
    <w:rPr>
      <w:rFonts w:ascii="Cambria" w:hAnsi="Cambria"/>
      <w:i/>
      <w:szCs w:val="22"/>
    </w:rPr>
  </w:style>
  <w:style w:type="paragraph" w:styleId="TOC4">
    <w:name w:val="toc 4"/>
    <w:basedOn w:val="a0"/>
    <w:next w:val="a0"/>
    <w:autoRedefine/>
    <w:rsid w:val="00F27E1E"/>
    <w:pPr>
      <w:ind w:left="660"/>
    </w:pPr>
    <w:rPr>
      <w:rFonts w:ascii="Cambria" w:hAnsi="Cambria"/>
      <w:sz w:val="18"/>
      <w:szCs w:val="18"/>
    </w:rPr>
  </w:style>
  <w:style w:type="paragraph" w:styleId="TOC5">
    <w:name w:val="toc 5"/>
    <w:basedOn w:val="a0"/>
    <w:next w:val="a0"/>
    <w:autoRedefine/>
    <w:rsid w:val="00F27E1E"/>
    <w:pPr>
      <w:ind w:left="880"/>
    </w:pPr>
    <w:rPr>
      <w:rFonts w:ascii="Cambria" w:hAnsi="Cambria"/>
      <w:sz w:val="18"/>
      <w:szCs w:val="18"/>
    </w:rPr>
  </w:style>
  <w:style w:type="paragraph" w:styleId="TOC6">
    <w:name w:val="toc 6"/>
    <w:basedOn w:val="a0"/>
    <w:next w:val="a0"/>
    <w:autoRedefine/>
    <w:rsid w:val="00F27E1E"/>
    <w:pPr>
      <w:ind w:left="1100"/>
    </w:pPr>
    <w:rPr>
      <w:rFonts w:ascii="Cambria" w:hAnsi="Cambria"/>
      <w:sz w:val="18"/>
      <w:szCs w:val="18"/>
    </w:rPr>
  </w:style>
  <w:style w:type="paragraph" w:styleId="TOC7">
    <w:name w:val="toc 7"/>
    <w:basedOn w:val="a0"/>
    <w:next w:val="a0"/>
    <w:autoRedefine/>
    <w:rsid w:val="00F27E1E"/>
    <w:pPr>
      <w:ind w:left="1320"/>
    </w:pPr>
    <w:rPr>
      <w:rFonts w:ascii="Cambria" w:hAnsi="Cambria"/>
      <w:sz w:val="18"/>
      <w:szCs w:val="18"/>
    </w:rPr>
  </w:style>
  <w:style w:type="paragraph" w:styleId="TOC8">
    <w:name w:val="toc 8"/>
    <w:basedOn w:val="a0"/>
    <w:next w:val="a0"/>
    <w:autoRedefine/>
    <w:rsid w:val="00F27E1E"/>
    <w:pPr>
      <w:ind w:left="1540"/>
    </w:pPr>
    <w:rPr>
      <w:rFonts w:ascii="Cambria" w:hAnsi="Cambria"/>
      <w:sz w:val="18"/>
      <w:szCs w:val="18"/>
    </w:rPr>
  </w:style>
  <w:style w:type="paragraph" w:styleId="TOC9">
    <w:name w:val="toc 9"/>
    <w:basedOn w:val="a0"/>
    <w:next w:val="a0"/>
    <w:autoRedefine/>
    <w:rsid w:val="00F27E1E"/>
    <w:pPr>
      <w:ind w:left="1760"/>
    </w:pPr>
    <w:rPr>
      <w:rFonts w:ascii="Cambria" w:hAnsi="Cambria"/>
      <w:sz w:val="18"/>
      <w:szCs w:val="18"/>
    </w:rPr>
  </w:style>
  <w:style w:type="paragraph" w:styleId="af7">
    <w:name w:val="caption"/>
    <w:basedOn w:val="a0"/>
    <w:next w:val="a0"/>
    <w:qFormat/>
    <w:rsid w:val="006B14CD"/>
    <w:rPr>
      <w:b/>
      <w:bCs/>
      <w:sz w:val="20"/>
      <w:szCs w:val="20"/>
    </w:rPr>
  </w:style>
  <w:style w:type="paragraph" w:customStyle="1" w:styleId="LearningObjective">
    <w:name w:val="Learning Objective"/>
    <w:basedOn w:val="a0"/>
    <w:autoRedefine/>
    <w:qFormat/>
    <w:rsid w:val="006B14CD"/>
    <w:pPr>
      <w:tabs>
        <w:tab w:val="left" w:pos="360"/>
      </w:tabs>
    </w:pPr>
    <w:rPr>
      <w:b/>
      <w:sz w:val="28"/>
    </w:rPr>
  </w:style>
  <w:style w:type="paragraph" w:customStyle="1" w:styleId="LO">
    <w:name w:val="LO #.#"/>
    <w:basedOn w:val="a0"/>
    <w:autoRedefine/>
    <w:qFormat/>
    <w:rsid w:val="006B14CD"/>
    <w:pPr>
      <w:tabs>
        <w:tab w:val="left" w:pos="360"/>
      </w:tabs>
    </w:pPr>
    <w:rPr>
      <w:b/>
      <w:sz w:val="24"/>
    </w:rPr>
  </w:style>
  <w:style w:type="paragraph" w:customStyle="1" w:styleId="LOListLevel1">
    <w:name w:val="LO # List Level 1"/>
    <w:basedOn w:val="a0"/>
    <w:autoRedefine/>
    <w:qFormat/>
    <w:rsid w:val="006B14CD"/>
    <w:pPr>
      <w:numPr>
        <w:numId w:val="37"/>
      </w:numPr>
      <w:tabs>
        <w:tab w:val="left" w:pos="720"/>
        <w:tab w:val="left" w:pos="1800"/>
      </w:tabs>
    </w:pPr>
    <w:rPr>
      <w:b/>
      <w:sz w:val="18"/>
      <w:szCs w:val="22"/>
    </w:rPr>
  </w:style>
  <w:style w:type="paragraph" w:customStyle="1" w:styleId="LOStartingParagraph">
    <w:name w:val="LO #.# Starting Paragraph"/>
    <w:basedOn w:val="a0"/>
    <w:autoRedefine/>
    <w:qFormat/>
    <w:rsid w:val="006B14CD"/>
    <w:pPr>
      <w:tabs>
        <w:tab w:val="left" w:pos="360"/>
      </w:tabs>
      <w:ind w:left="352"/>
    </w:pPr>
  </w:style>
  <w:style w:type="paragraph" w:customStyle="1" w:styleId="SustainabilityQuestions">
    <w:name w:val="Sustainability Questions"/>
    <w:basedOn w:val="af1"/>
    <w:autoRedefine/>
    <w:qFormat/>
    <w:rsid w:val="006B14CD"/>
    <w:pPr>
      <w:numPr>
        <w:numId w:val="38"/>
      </w:numPr>
      <w:spacing w:before="2" w:after="2"/>
    </w:pPr>
    <w:rPr>
      <w:rFonts w:ascii="Times New Roman" w:hAnsi="Times New Roman"/>
      <w:b/>
    </w:rPr>
  </w:style>
  <w:style w:type="paragraph" w:customStyle="1" w:styleId="SustainabilityAnswers">
    <w:name w:val="Sustainability Answers"/>
    <w:basedOn w:val="LearningObjective"/>
    <w:autoRedefine/>
    <w:qFormat/>
    <w:rsid w:val="006B14CD"/>
    <w:pPr>
      <w:tabs>
        <w:tab w:val="clear" w:pos="360"/>
      </w:tabs>
      <w:ind w:left="720"/>
    </w:pPr>
    <w:rPr>
      <w:b w:val="0"/>
      <w:sz w:val="20"/>
    </w:rPr>
  </w:style>
  <w:style w:type="character" w:styleId="af8">
    <w:name w:val="Emphasis"/>
    <w:qFormat/>
    <w:rsid w:val="008B1E1E"/>
    <w:rPr>
      <w:i/>
      <w:iCs/>
    </w:rPr>
  </w:style>
  <w:style w:type="paragraph" w:styleId="af9">
    <w:name w:val="Subtitle"/>
    <w:basedOn w:val="a0"/>
    <w:next w:val="a0"/>
    <w:link w:val="afa"/>
    <w:qFormat/>
    <w:rsid w:val="008B1E1E"/>
    <w:pPr>
      <w:spacing w:after="60"/>
      <w:jc w:val="center"/>
      <w:outlineLvl w:val="1"/>
    </w:pPr>
    <w:rPr>
      <w:rFonts w:ascii="Calibri" w:eastAsia="MS Gothic" w:hAnsi="Calibri"/>
      <w:sz w:val="24"/>
    </w:rPr>
  </w:style>
  <w:style w:type="character" w:customStyle="1" w:styleId="afa">
    <w:name w:val="副标题 字符"/>
    <w:link w:val="af9"/>
    <w:rsid w:val="008B1E1E"/>
    <w:rPr>
      <w:rFonts w:ascii="Calibri" w:eastAsia="MS Gothic" w:hAnsi="Calibri" w:cs="Times New Roman"/>
      <w:sz w:val="24"/>
      <w:szCs w:val="24"/>
    </w:rPr>
  </w:style>
  <w:style w:type="paragraph" w:styleId="a">
    <w:name w:val="No Spacing"/>
    <w:basedOn w:val="a0"/>
    <w:qFormat/>
    <w:rsid w:val="008B1E1E"/>
    <w:pPr>
      <w:keepNext/>
      <w:numPr>
        <w:ilvl w:val="1"/>
        <w:numId w:val="40"/>
      </w:numPr>
      <w:contextualSpacing/>
      <w:outlineLvl w:val="1"/>
    </w:pPr>
    <w:rPr>
      <w:rFonts w:ascii="Verdana" w:hAnsi="Verdana"/>
    </w:rPr>
  </w:style>
  <w:style w:type="paragraph" w:customStyle="1" w:styleId="achtxfirst">
    <w:name w:val="ach_tx.first"/>
    <w:basedOn w:val="a0"/>
    <w:uiPriority w:val="99"/>
    <w:rsid w:val="00FD0596"/>
    <w:pPr>
      <w:widowControl w:val="0"/>
      <w:suppressAutoHyphens/>
      <w:autoSpaceDE w:val="0"/>
      <w:autoSpaceDN w:val="0"/>
      <w:adjustRightInd w:val="0"/>
      <w:spacing w:line="220" w:lineRule="atLeast"/>
      <w:textAlignment w:val="center"/>
    </w:pPr>
    <w:rPr>
      <w:rFonts w:ascii="UniversLTStd-Light" w:eastAsia="MS Mincho" w:hAnsi="UniversLTStd-Light" w:cs="UniversLTStd-Light"/>
      <w:color w:val="000000"/>
      <w:sz w:val="18"/>
      <w:szCs w:val="18"/>
    </w:rPr>
  </w:style>
  <w:style w:type="paragraph" w:customStyle="1" w:styleId="achhb">
    <w:name w:val="ach_hb"/>
    <w:basedOn w:val="a0"/>
    <w:uiPriority w:val="99"/>
    <w:rsid w:val="00FD0596"/>
    <w:pPr>
      <w:keepLines/>
      <w:widowControl w:val="0"/>
      <w:suppressAutoHyphens/>
      <w:autoSpaceDE w:val="0"/>
      <w:autoSpaceDN w:val="0"/>
      <w:adjustRightInd w:val="0"/>
      <w:spacing w:before="180" w:after="60" w:line="240" w:lineRule="atLeast"/>
      <w:textAlignment w:val="center"/>
    </w:pPr>
    <w:rPr>
      <w:rFonts w:ascii="TradeGothicLTStd-Bd2" w:eastAsia="MS Mincho" w:hAnsi="TradeGothicLTStd-Bd2" w:cs="TradeGothicLTStd-Bd2"/>
      <w:b/>
      <w:bCs/>
      <w:color w:val="000000"/>
      <w:sz w:val="20"/>
      <w:szCs w:val="20"/>
    </w:rPr>
  </w:style>
  <w:style w:type="paragraph" w:customStyle="1" w:styleId="achlblast">
    <w:name w:val="ach_lb.last"/>
    <w:basedOn w:val="a0"/>
    <w:uiPriority w:val="99"/>
    <w:rsid w:val="00FD0596"/>
    <w:pPr>
      <w:widowControl w:val="0"/>
      <w:tabs>
        <w:tab w:val="left" w:pos="360"/>
      </w:tabs>
      <w:suppressAutoHyphens/>
      <w:autoSpaceDE w:val="0"/>
      <w:autoSpaceDN w:val="0"/>
      <w:adjustRightInd w:val="0"/>
      <w:spacing w:before="40" w:after="120" w:line="220" w:lineRule="atLeast"/>
      <w:ind w:left="240" w:hanging="240"/>
      <w:textAlignment w:val="center"/>
    </w:pPr>
    <w:rPr>
      <w:rFonts w:ascii="UniversLTStd-Light" w:eastAsia="MS Mincho" w:hAnsi="UniversLTStd-Light" w:cs="UniversLTStd-Light"/>
      <w:color w:val="000000"/>
      <w:sz w:val="18"/>
      <w:szCs w:val="18"/>
    </w:rPr>
  </w:style>
  <w:style w:type="paragraph" w:customStyle="1" w:styleId="achlu">
    <w:name w:val="ach_lu"/>
    <w:basedOn w:val="a0"/>
    <w:uiPriority w:val="99"/>
    <w:rsid w:val="00FD0596"/>
    <w:pPr>
      <w:widowControl w:val="0"/>
      <w:tabs>
        <w:tab w:val="left" w:pos="360"/>
      </w:tabs>
      <w:suppressAutoHyphens/>
      <w:autoSpaceDE w:val="0"/>
      <w:autoSpaceDN w:val="0"/>
      <w:adjustRightInd w:val="0"/>
      <w:spacing w:before="40" w:line="220" w:lineRule="atLeast"/>
      <w:ind w:left="240" w:hanging="240"/>
      <w:textAlignment w:val="center"/>
    </w:pPr>
    <w:rPr>
      <w:rFonts w:ascii="UniversLTStd-Light" w:eastAsia="MS Mincho" w:hAnsi="UniversLTStd-Light" w:cs="UniversLTStd-Light"/>
      <w:color w:val="000000"/>
      <w:sz w:val="18"/>
      <w:szCs w:val="18"/>
    </w:rPr>
  </w:style>
  <w:style w:type="paragraph" w:customStyle="1" w:styleId="achlulast">
    <w:name w:val="ach_lu.last"/>
    <w:basedOn w:val="a0"/>
    <w:uiPriority w:val="99"/>
    <w:rsid w:val="00FD0596"/>
    <w:pPr>
      <w:widowControl w:val="0"/>
      <w:suppressAutoHyphens/>
      <w:autoSpaceDE w:val="0"/>
      <w:autoSpaceDN w:val="0"/>
      <w:adjustRightInd w:val="0"/>
      <w:spacing w:before="40" w:after="120" w:line="220" w:lineRule="atLeast"/>
      <w:ind w:left="240" w:hanging="240"/>
      <w:textAlignment w:val="center"/>
    </w:pPr>
    <w:rPr>
      <w:rFonts w:ascii="UniversLTStd-Light" w:eastAsia="MS Mincho" w:hAnsi="UniversLTStd-Light" w:cs="UniversLTStd-Light"/>
      <w:color w:val="000000"/>
      <w:sz w:val="18"/>
      <w:szCs w:val="18"/>
    </w:rPr>
  </w:style>
  <w:style w:type="paragraph" w:styleId="-1">
    <w:name w:val="Colorful List Accent 1"/>
    <w:basedOn w:val="a0"/>
    <w:rsid w:val="001B17F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0913078">
      <w:bodyDiv w:val="1"/>
      <w:marLeft w:val="0"/>
      <w:marRight w:val="0"/>
      <w:marTop w:val="0"/>
      <w:marBottom w:val="0"/>
      <w:divBdr>
        <w:top w:val="none" w:sz="0" w:space="0" w:color="auto"/>
        <w:left w:val="none" w:sz="0" w:space="0" w:color="auto"/>
        <w:bottom w:val="none" w:sz="0" w:space="0" w:color="auto"/>
        <w:right w:val="none" w:sz="0" w:space="0" w:color="auto"/>
      </w:divBdr>
    </w:div>
    <w:div w:id="323094493">
      <w:bodyDiv w:val="1"/>
      <w:marLeft w:val="0"/>
      <w:marRight w:val="0"/>
      <w:marTop w:val="0"/>
      <w:marBottom w:val="0"/>
      <w:divBdr>
        <w:top w:val="none" w:sz="0" w:space="0" w:color="auto"/>
        <w:left w:val="none" w:sz="0" w:space="0" w:color="auto"/>
        <w:bottom w:val="none" w:sz="0" w:space="0" w:color="auto"/>
        <w:right w:val="none" w:sz="0" w:space="0" w:color="auto"/>
      </w:divBdr>
      <w:divsChild>
        <w:div w:id="1563298450">
          <w:marLeft w:val="0"/>
          <w:marRight w:val="0"/>
          <w:marTop w:val="0"/>
          <w:marBottom w:val="0"/>
          <w:divBdr>
            <w:top w:val="none" w:sz="0" w:space="0" w:color="auto"/>
            <w:left w:val="none" w:sz="0" w:space="0" w:color="auto"/>
            <w:bottom w:val="none" w:sz="0" w:space="0" w:color="auto"/>
            <w:right w:val="none" w:sz="0" w:space="0" w:color="auto"/>
          </w:divBdr>
        </w:div>
      </w:divsChild>
    </w:div>
    <w:div w:id="432559730">
      <w:bodyDiv w:val="1"/>
      <w:marLeft w:val="0"/>
      <w:marRight w:val="0"/>
      <w:marTop w:val="0"/>
      <w:marBottom w:val="0"/>
      <w:divBdr>
        <w:top w:val="none" w:sz="0" w:space="0" w:color="auto"/>
        <w:left w:val="none" w:sz="0" w:space="0" w:color="auto"/>
        <w:bottom w:val="none" w:sz="0" w:space="0" w:color="auto"/>
        <w:right w:val="none" w:sz="0" w:space="0" w:color="auto"/>
      </w:divBdr>
    </w:div>
    <w:div w:id="508250700">
      <w:bodyDiv w:val="1"/>
      <w:marLeft w:val="0"/>
      <w:marRight w:val="0"/>
      <w:marTop w:val="0"/>
      <w:marBottom w:val="0"/>
      <w:divBdr>
        <w:top w:val="none" w:sz="0" w:space="0" w:color="auto"/>
        <w:left w:val="none" w:sz="0" w:space="0" w:color="auto"/>
        <w:bottom w:val="none" w:sz="0" w:space="0" w:color="auto"/>
        <w:right w:val="none" w:sz="0" w:space="0" w:color="auto"/>
      </w:divBdr>
    </w:div>
    <w:div w:id="738747784">
      <w:bodyDiv w:val="1"/>
      <w:marLeft w:val="0"/>
      <w:marRight w:val="0"/>
      <w:marTop w:val="0"/>
      <w:marBottom w:val="0"/>
      <w:divBdr>
        <w:top w:val="none" w:sz="0" w:space="0" w:color="auto"/>
        <w:left w:val="none" w:sz="0" w:space="0" w:color="auto"/>
        <w:bottom w:val="none" w:sz="0" w:space="0" w:color="auto"/>
        <w:right w:val="none" w:sz="0" w:space="0" w:color="auto"/>
      </w:divBdr>
    </w:div>
    <w:div w:id="764111935">
      <w:bodyDiv w:val="1"/>
      <w:marLeft w:val="0"/>
      <w:marRight w:val="0"/>
      <w:marTop w:val="0"/>
      <w:marBottom w:val="0"/>
      <w:divBdr>
        <w:top w:val="none" w:sz="0" w:space="0" w:color="auto"/>
        <w:left w:val="none" w:sz="0" w:space="0" w:color="auto"/>
        <w:bottom w:val="none" w:sz="0" w:space="0" w:color="auto"/>
        <w:right w:val="none" w:sz="0" w:space="0" w:color="auto"/>
      </w:divBdr>
    </w:div>
    <w:div w:id="136000947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header" Target="header1.xml"/><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emf"/><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s>
</file>

<file path=word/_rels/footnotes.xml.rels><?xml version="1.0" encoding="UTF-8" standalone="yes"?>
<Relationships xmlns="http://schemas.openxmlformats.org/package/2006/relationships"><Relationship Id="rId2" Type="http://schemas.openxmlformats.org/officeDocument/2006/relationships/hyperlink" Target="http://www.cataphora.com/" TargetMode="External"/><Relationship Id="rId1" Type="http://schemas.openxmlformats.org/officeDocument/2006/relationships/hyperlink" Target="http://www.forbes.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1</Pages>
  <Words>8241</Words>
  <Characters>46979</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
    </vt:vector>
  </TitlesOfParts>
  <Company>The McGraw-Hill Companies</Company>
  <LinksUpToDate>false</LinksUpToDate>
  <CharactersWithSpaces>55110</CharactersWithSpaces>
  <SharedDoc>false</SharedDoc>
  <HLinks>
    <vt:vector size="12" baseType="variant">
      <vt:variant>
        <vt:i4>4980747</vt:i4>
      </vt:variant>
      <vt:variant>
        <vt:i4>3</vt:i4>
      </vt:variant>
      <vt:variant>
        <vt:i4>0</vt:i4>
      </vt:variant>
      <vt:variant>
        <vt:i4>5</vt:i4>
      </vt:variant>
      <vt:variant>
        <vt:lpwstr>http://www.cataphora.com/</vt:lpwstr>
      </vt:variant>
      <vt:variant>
        <vt:lpwstr/>
      </vt:variant>
      <vt:variant>
        <vt:i4>3407904</vt:i4>
      </vt:variant>
      <vt:variant>
        <vt:i4>0</vt:i4>
      </vt:variant>
      <vt:variant>
        <vt:i4>0</vt:i4>
      </vt:variant>
      <vt:variant>
        <vt:i4>5</vt:i4>
      </vt:variant>
      <vt:variant>
        <vt:lpwstr>http://www.forbes.com/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Gordon</dc:creator>
  <cp:keywords/>
  <cp:lastModifiedBy>Griffin, Laura</cp:lastModifiedBy>
  <cp:revision>4</cp:revision>
  <cp:lastPrinted>2010-01-14T02:51:00Z</cp:lastPrinted>
  <dcterms:created xsi:type="dcterms:W3CDTF">2019-05-30T08:08:00Z</dcterms:created>
  <dcterms:modified xsi:type="dcterms:W3CDTF">2019-05-30T08:08:00Z</dcterms:modified>
</cp:coreProperties>
</file>